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A79C5" w14:textId="3FE7032E" w:rsidR="00B4176E" w:rsidRPr="00C20A9F" w:rsidRDefault="00C56B27" w:rsidP="00B4176E">
      <w:pPr>
        <w:rPr>
          <w:rFonts w:cstheme="minorHAnsi"/>
        </w:rPr>
      </w:pPr>
      <w:r w:rsidRPr="00C20A9F">
        <w:rPr>
          <w:rFonts w:cstheme="minorHAnsi"/>
        </w:rPr>
        <w:t>QUB Dragons’ Den</w:t>
      </w:r>
      <w:r w:rsidR="00B4176E" w:rsidRPr="00C20A9F">
        <w:rPr>
          <w:rFonts w:cstheme="minorHAnsi"/>
        </w:rPr>
        <w:t xml:space="preserve"> 202</w:t>
      </w:r>
      <w:r w:rsidR="00AA05D5" w:rsidRPr="00C20A9F">
        <w:rPr>
          <w:rFonts w:cstheme="minorHAnsi"/>
        </w:rPr>
        <w:t>5</w:t>
      </w:r>
      <w:r w:rsidR="00B4176E" w:rsidRPr="00C20A9F">
        <w:rPr>
          <w:rFonts w:cstheme="minorHAnsi"/>
        </w:rPr>
        <w:t xml:space="preserve"> – Competition Terms &amp; Conditions  </w:t>
      </w:r>
    </w:p>
    <w:p w14:paraId="008E30E5" w14:textId="77777777" w:rsidR="007D1CDF" w:rsidRPr="00C20A9F" w:rsidRDefault="007D1CDF" w:rsidP="00B4176E">
      <w:pPr>
        <w:rPr>
          <w:rFonts w:cstheme="minorHAnsi"/>
          <w:b/>
          <w:bCs/>
          <w:u w:val="single"/>
        </w:rPr>
      </w:pPr>
      <w:r w:rsidRPr="00C20A9F">
        <w:rPr>
          <w:rFonts w:cstheme="minorHAnsi"/>
          <w:b/>
          <w:bCs/>
          <w:u w:val="single"/>
        </w:rPr>
        <w:t>QUB Dragons’ Den Shortlisting</w:t>
      </w:r>
    </w:p>
    <w:p w14:paraId="69F668C0" w14:textId="5365AA10" w:rsidR="00611631" w:rsidRPr="00C20A9F" w:rsidRDefault="007D1CDF" w:rsidP="007D1CDF">
      <w:pPr>
        <w:rPr>
          <w:rFonts w:cstheme="minorHAnsi"/>
        </w:rPr>
      </w:pPr>
      <w:r w:rsidRPr="00C20A9F">
        <w:rPr>
          <w:rFonts w:cstheme="minorHAnsi"/>
        </w:rPr>
        <w:t xml:space="preserve">• The deadline for applications is </w:t>
      </w:r>
      <w:r w:rsidR="003161CC" w:rsidRPr="00C20A9F">
        <w:rPr>
          <w:rFonts w:cstheme="minorHAnsi"/>
          <w:b/>
          <w:bCs/>
        </w:rPr>
        <w:t>12 noon</w:t>
      </w:r>
      <w:r w:rsidRPr="00C20A9F">
        <w:rPr>
          <w:rFonts w:cstheme="minorHAnsi"/>
          <w:b/>
          <w:bCs/>
        </w:rPr>
        <w:t xml:space="preserve"> </w:t>
      </w:r>
      <w:r w:rsidRPr="00C20A9F">
        <w:rPr>
          <w:rFonts w:cstheme="minorHAnsi"/>
        </w:rPr>
        <w:t>on the</w:t>
      </w:r>
      <w:r w:rsidR="00611631" w:rsidRPr="00C20A9F">
        <w:rPr>
          <w:rFonts w:cstheme="minorHAnsi"/>
        </w:rPr>
        <w:t xml:space="preserve"> </w:t>
      </w:r>
      <w:r w:rsidR="00AA05D5" w:rsidRPr="00C20A9F">
        <w:rPr>
          <w:rFonts w:cstheme="minorHAnsi"/>
          <w:b/>
          <w:bCs/>
        </w:rPr>
        <w:t>7</w:t>
      </w:r>
      <w:r w:rsidR="003C014E" w:rsidRPr="00C20A9F">
        <w:rPr>
          <w:rFonts w:cstheme="minorHAnsi"/>
          <w:b/>
          <w:bCs/>
          <w:vertAlign w:val="superscript"/>
        </w:rPr>
        <w:t>th</w:t>
      </w:r>
      <w:r w:rsidR="003C014E" w:rsidRPr="00C20A9F">
        <w:rPr>
          <w:rFonts w:cstheme="minorHAnsi"/>
          <w:b/>
          <w:bCs/>
        </w:rPr>
        <w:t xml:space="preserve"> </w:t>
      </w:r>
      <w:r w:rsidR="00611631" w:rsidRPr="00C20A9F">
        <w:rPr>
          <w:rFonts w:cstheme="minorHAnsi"/>
          <w:b/>
          <w:bCs/>
        </w:rPr>
        <w:t>February 202</w:t>
      </w:r>
      <w:r w:rsidR="00AA05D5" w:rsidRPr="00C20A9F">
        <w:rPr>
          <w:rFonts w:cstheme="minorHAnsi"/>
          <w:b/>
          <w:bCs/>
        </w:rPr>
        <w:t>5</w:t>
      </w:r>
      <w:r w:rsidR="00611631" w:rsidRPr="00C20A9F">
        <w:rPr>
          <w:rFonts w:cstheme="minorHAnsi"/>
          <w:b/>
          <w:bCs/>
        </w:rPr>
        <w:t>.</w:t>
      </w:r>
    </w:p>
    <w:p w14:paraId="2D1D8A5C" w14:textId="0667C9D3" w:rsidR="00611631" w:rsidRPr="00C20A9F" w:rsidRDefault="007D1CDF" w:rsidP="007D1CDF">
      <w:pPr>
        <w:rPr>
          <w:rFonts w:cstheme="minorHAnsi"/>
        </w:rPr>
      </w:pPr>
      <w:r w:rsidRPr="00C20A9F">
        <w:rPr>
          <w:rFonts w:cstheme="minorHAnsi"/>
        </w:rPr>
        <w:t>•</w:t>
      </w:r>
      <w:r w:rsidR="00611631" w:rsidRPr="00C20A9F">
        <w:rPr>
          <w:rFonts w:cstheme="minorHAnsi"/>
        </w:rPr>
        <w:t xml:space="preserve"> A judging panel, made up of </w:t>
      </w:r>
      <w:r w:rsidR="003C014E" w:rsidRPr="00C20A9F">
        <w:rPr>
          <w:rFonts w:cstheme="minorHAnsi"/>
        </w:rPr>
        <w:t xml:space="preserve">SU </w:t>
      </w:r>
      <w:r w:rsidR="00611631" w:rsidRPr="00C20A9F">
        <w:rPr>
          <w:rFonts w:cstheme="minorHAnsi"/>
        </w:rPr>
        <w:t xml:space="preserve">Enterprise staff and sponsors, will review the application forms to determine who will be invited to </w:t>
      </w:r>
      <w:r w:rsidR="00746A64" w:rsidRPr="00C20A9F">
        <w:rPr>
          <w:rFonts w:cstheme="minorHAnsi"/>
        </w:rPr>
        <w:t>the Semi-Final (</w:t>
      </w:r>
      <w:r w:rsidR="00611631" w:rsidRPr="00C20A9F">
        <w:rPr>
          <w:rFonts w:cstheme="minorHAnsi"/>
        </w:rPr>
        <w:t>Quick Pitches</w:t>
      </w:r>
      <w:r w:rsidR="00746A64" w:rsidRPr="00C20A9F">
        <w:rPr>
          <w:rFonts w:cstheme="minorHAnsi"/>
        </w:rPr>
        <w:t>)</w:t>
      </w:r>
      <w:r w:rsidR="00611631" w:rsidRPr="00C20A9F">
        <w:rPr>
          <w:rFonts w:cstheme="minorHAnsi"/>
        </w:rPr>
        <w:t xml:space="preserve"> on </w:t>
      </w:r>
      <w:r w:rsidR="00AA05D5" w:rsidRPr="00C20A9F">
        <w:rPr>
          <w:rFonts w:cstheme="minorHAnsi"/>
          <w:b/>
          <w:bCs/>
        </w:rPr>
        <w:t>2</w:t>
      </w:r>
      <w:r w:rsidR="00AA05D5" w:rsidRPr="00C20A9F">
        <w:rPr>
          <w:rFonts w:cstheme="minorHAnsi"/>
          <w:b/>
          <w:bCs/>
          <w:vertAlign w:val="superscript"/>
        </w:rPr>
        <w:t>nd</w:t>
      </w:r>
      <w:r w:rsidR="00AA05D5" w:rsidRPr="00C20A9F">
        <w:rPr>
          <w:rFonts w:cstheme="minorHAnsi"/>
          <w:b/>
          <w:bCs/>
        </w:rPr>
        <w:t xml:space="preserve"> </w:t>
      </w:r>
      <w:r w:rsidR="003C014E" w:rsidRPr="00C20A9F">
        <w:rPr>
          <w:rFonts w:cstheme="minorHAnsi"/>
          <w:b/>
          <w:bCs/>
        </w:rPr>
        <w:t>March</w:t>
      </w:r>
      <w:r w:rsidR="00611631" w:rsidRPr="00C20A9F">
        <w:rPr>
          <w:rFonts w:cstheme="minorHAnsi"/>
          <w:b/>
          <w:bCs/>
        </w:rPr>
        <w:t xml:space="preserve"> 202</w:t>
      </w:r>
      <w:r w:rsidR="00AA05D5" w:rsidRPr="00C20A9F">
        <w:rPr>
          <w:rFonts w:cstheme="minorHAnsi"/>
          <w:b/>
          <w:bCs/>
        </w:rPr>
        <w:t>5</w:t>
      </w:r>
      <w:r w:rsidR="00611631" w:rsidRPr="00C20A9F">
        <w:rPr>
          <w:rFonts w:cstheme="minorHAnsi"/>
        </w:rPr>
        <w:t>.</w:t>
      </w:r>
      <w:r w:rsidR="00B57F8D" w:rsidRPr="00C20A9F">
        <w:rPr>
          <w:rFonts w:cstheme="minorHAnsi"/>
        </w:rPr>
        <w:t xml:space="preserve"> Those invited to the Sem-Final stage will be notified no later than the </w:t>
      </w:r>
      <w:r w:rsidR="00AA05D5" w:rsidRPr="00C20A9F">
        <w:rPr>
          <w:rFonts w:cstheme="minorHAnsi"/>
          <w:b/>
          <w:bCs/>
        </w:rPr>
        <w:t>11</w:t>
      </w:r>
      <w:r w:rsidR="00B57F8D" w:rsidRPr="00C20A9F">
        <w:rPr>
          <w:rFonts w:cstheme="minorHAnsi"/>
          <w:b/>
          <w:bCs/>
          <w:vertAlign w:val="superscript"/>
        </w:rPr>
        <w:t>th</w:t>
      </w:r>
      <w:r w:rsidR="00B57F8D" w:rsidRPr="00C20A9F">
        <w:rPr>
          <w:rFonts w:cstheme="minorHAnsi"/>
          <w:b/>
          <w:bCs/>
        </w:rPr>
        <w:t xml:space="preserve"> February 202</w:t>
      </w:r>
      <w:r w:rsidR="00AA05D5" w:rsidRPr="00C20A9F">
        <w:rPr>
          <w:rFonts w:cstheme="minorHAnsi"/>
          <w:b/>
          <w:bCs/>
        </w:rPr>
        <w:t>5</w:t>
      </w:r>
      <w:r w:rsidR="00B57F8D" w:rsidRPr="00C20A9F">
        <w:rPr>
          <w:rFonts w:cstheme="minorHAnsi"/>
          <w:b/>
          <w:bCs/>
        </w:rPr>
        <w:t>.</w:t>
      </w:r>
    </w:p>
    <w:p w14:paraId="6151ACFC" w14:textId="77777777" w:rsidR="007D1CDF" w:rsidRPr="00C20A9F" w:rsidRDefault="007D1CDF" w:rsidP="007D1CDF">
      <w:pPr>
        <w:rPr>
          <w:rFonts w:cstheme="minorHAnsi"/>
        </w:rPr>
      </w:pPr>
      <w:r w:rsidRPr="00C20A9F">
        <w:rPr>
          <w:rFonts w:cstheme="minorHAnsi"/>
        </w:rPr>
        <w:t>• Feedback is available upon request.</w:t>
      </w:r>
    </w:p>
    <w:p w14:paraId="156616EB" w14:textId="77777777" w:rsidR="007D1CDF" w:rsidRPr="00C20A9F" w:rsidRDefault="007D1CDF" w:rsidP="007D1CDF">
      <w:pPr>
        <w:rPr>
          <w:rFonts w:cstheme="minorHAnsi"/>
        </w:rPr>
      </w:pPr>
      <w:r w:rsidRPr="00C20A9F">
        <w:rPr>
          <w:rFonts w:cstheme="minorHAnsi"/>
        </w:rPr>
        <w:t xml:space="preserve">• The </w:t>
      </w:r>
      <w:proofErr w:type="spellStart"/>
      <w:r w:rsidR="00F00CDB" w:rsidRPr="00C20A9F">
        <w:rPr>
          <w:rFonts w:cstheme="minorHAnsi"/>
        </w:rPr>
        <w:t>judges</w:t>
      </w:r>
      <w:proofErr w:type="spellEnd"/>
      <w:r w:rsidRPr="00C20A9F">
        <w:rPr>
          <w:rFonts w:cstheme="minorHAnsi"/>
        </w:rPr>
        <w:t xml:space="preserve"> decision is final.</w:t>
      </w:r>
    </w:p>
    <w:p w14:paraId="0889E0E8" w14:textId="77777777" w:rsidR="007D1CDF" w:rsidRPr="00C20A9F" w:rsidRDefault="007D1CDF" w:rsidP="007D1CDF">
      <w:pPr>
        <w:rPr>
          <w:rFonts w:cstheme="minorHAnsi"/>
        </w:rPr>
      </w:pPr>
      <w:r w:rsidRPr="00C20A9F">
        <w:rPr>
          <w:rFonts w:cstheme="minorHAnsi"/>
        </w:rPr>
        <w:t>• Applications will be judged based on:</w:t>
      </w:r>
    </w:p>
    <w:p w14:paraId="2C85EC37" w14:textId="77777777" w:rsidR="007D1CDF" w:rsidRPr="00C20A9F" w:rsidRDefault="007D1CDF" w:rsidP="007D1CDF">
      <w:pPr>
        <w:pStyle w:val="ListParagraph"/>
        <w:numPr>
          <w:ilvl w:val="0"/>
          <w:numId w:val="8"/>
        </w:numPr>
        <w:rPr>
          <w:rFonts w:asciiTheme="minorHAnsi" w:hAnsiTheme="minorHAnsi" w:cstheme="minorHAnsi"/>
          <w:sz w:val="22"/>
          <w:szCs w:val="22"/>
        </w:rPr>
      </w:pPr>
      <w:r w:rsidRPr="00C20A9F">
        <w:rPr>
          <w:rFonts w:asciiTheme="minorHAnsi" w:hAnsiTheme="minorHAnsi" w:cstheme="minorHAnsi"/>
          <w:sz w:val="22"/>
          <w:szCs w:val="22"/>
        </w:rPr>
        <w:t>Quality of application (Have the questions been sufficiently answered in a clear and understandable manner?)</w:t>
      </w:r>
    </w:p>
    <w:p w14:paraId="28C3BBD8" w14:textId="77777777" w:rsidR="007D1CDF" w:rsidRPr="00C20A9F" w:rsidRDefault="007D1CDF" w:rsidP="007D1CDF">
      <w:pPr>
        <w:pStyle w:val="ListParagraph"/>
        <w:numPr>
          <w:ilvl w:val="0"/>
          <w:numId w:val="8"/>
        </w:numPr>
        <w:rPr>
          <w:rFonts w:asciiTheme="minorHAnsi" w:hAnsiTheme="minorHAnsi" w:cstheme="minorHAnsi"/>
          <w:sz w:val="22"/>
          <w:szCs w:val="22"/>
        </w:rPr>
      </w:pPr>
      <w:r w:rsidRPr="00C20A9F">
        <w:rPr>
          <w:rFonts w:asciiTheme="minorHAnsi" w:hAnsiTheme="minorHAnsi" w:cstheme="minorHAnsi"/>
          <w:sz w:val="22"/>
          <w:szCs w:val="22"/>
        </w:rPr>
        <w:t>Quality of idea/concept (Does this idea make sense? Is it a new or unique concept?)</w:t>
      </w:r>
    </w:p>
    <w:p w14:paraId="780A1A58" w14:textId="77777777" w:rsidR="007D1CDF" w:rsidRPr="00C20A9F" w:rsidRDefault="007D1CDF" w:rsidP="007D1CDF">
      <w:pPr>
        <w:pStyle w:val="ListParagraph"/>
        <w:numPr>
          <w:ilvl w:val="0"/>
          <w:numId w:val="8"/>
        </w:numPr>
        <w:rPr>
          <w:rFonts w:asciiTheme="minorHAnsi" w:hAnsiTheme="minorHAnsi" w:cstheme="minorHAnsi"/>
          <w:sz w:val="22"/>
          <w:szCs w:val="22"/>
        </w:rPr>
      </w:pPr>
      <w:r w:rsidRPr="00C20A9F">
        <w:rPr>
          <w:rFonts w:asciiTheme="minorHAnsi" w:hAnsiTheme="minorHAnsi" w:cstheme="minorHAnsi"/>
          <w:sz w:val="22"/>
          <w:szCs w:val="22"/>
        </w:rPr>
        <w:t>Whether or not the idea presented solves a problem (Is this product or concept needed or desirable in today’s society?)</w:t>
      </w:r>
    </w:p>
    <w:p w14:paraId="36A189BF" w14:textId="77777777" w:rsidR="005D11C9" w:rsidRPr="00C20A9F" w:rsidRDefault="005D11C9" w:rsidP="007D1CDF">
      <w:pPr>
        <w:pStyle w:val="ListParagraph"/>
        <w:numPr>
          <w:ilvl w:val="0"/>
          <w:numId w:val="8"/>
        </w:numPr>
        <w:rPr>
          <w:rFonts w:asciiTheme="minorHAnsi" w:hAnsiTheme="minorHAnsi" w:cstheme="minorHAnsi"/>
          <w:sz w:val="22"/>
          <w:szCs w:val="22"/>
        </w:rPr>
      </w:pPr>
      <w:r w:rsidRPr="00C20A9F">
        <w:rPr>
          <w:rFonts w:asciiTheme="minorHAnsi" w:hAnsiTheme="minorHAnsi" w:cstheme="minorHAnsi"/>
          <w:sz w:val="22"/>
          <w:szCs w:val="22"/>
        </w:rPr>
        <w:t>Has this application thoughtfully considered current market competitors or substitutions?</w:t>
      </w:r>
    </w:p>
    <w:p w14:paraId="6E2E2DE4" w14:textId="77777777" w:rsidR="00260123" w:rsidRPr="00C20A9F" w:rsidRDefault="007D1CDF" w:rsidP="00260123">
      <w:pPr>
        <w:pStyle w:val="ListParagraph"/>
        <w:numPr>
          <w:ilvl w:val="0"/>
          <w:numId w:val="8"/>
        </w:numPr>
        <w:rPr>
          <w:rFonts w:asciiTheme="minorHAnsi" w:hAnsiTheme="minorHAnsi" w:cstheme="minorHAnsi"/>
          <w:sz w:val="22"/>
          <w:szCs w:val="22"/>
        </w:rPr>
      </w:pPr>
      <w:r w:rsidRPr="00C20A9F">
        <w:rPr>
          <w:rFonts w:asciiTheme="minorHAnsi" w:hAnsiTheme="minorHAnsi" w:cstheme="minorHAnsi"/>
          <w:sz w:val="22"/>
          <w:szCs w:val="22"/>
        </w:rPr>
        <w:t>Have you thought about how this business will make money?</w:t>
      </w:r>
      <w:r w:rsidR="005D11C9" w:rsidRPr="00C20A9F">
        <w:rPr>
          <w:rFonts w:asciiTheme="minorHAnsi" w:hAnsiTheme="minorHAnsi" w:cstheme="minorHAnsi"/>
          <w:sz w:val="22"/>
          <w:szCs w:val="22"/>
        </w:rPr>
        <w:t xml:space="preserve"> Does this concept have potential for earning?</w:t>
      </w:r>
    </w:p>
    <w:p w14:paraId="7CA364EF" w14:textId="77777777" w:rsidR="00260123" w:rsidRPr="00C20A9F" w:rsidRDefault="00260123" w:rsidP="00260123">
      <w:pPr>
        <w:pStyle w:val="ListParagraph"/>
        <w:numPr>
          <w:ilvl w:val="0"/>
          <w:numId w:val="8"/>
        </w:numPr>
        <w:rPr>
          <w:rFonts w:asciiTheme="minorHAnsi" w:hAnsiTheme="minorHAnsi" w:cstheme="minorHAnsi"/>
          <w:sz w:val="22"/>
          <w:szCs w:val="22"/>
        </w:rPr>
      </w:pPr>
      <w:r w:rsidRPr="00C20A9F">
        <w:rPr>
          <w:rFonts w:asciiTheme="minorHAnsi" w:hAnsiTheme="minorHAnsi" w:cstheme="minorHAnsi"/>
          <w:sz w:val="22"/>
          <w:szCs w:val="22"/>
        </w:rPr>
        <w:t xml:space="preserve">Who are the customers for this business idea? Are there enough to make the business viable? </w:t>
      </w:r>
    </w:p>
    <w:p w14:paraId="542B1741" w14:textId="0B31A32A" w:rsidR="00014F4D" w:rsidRPr="00C20A9F" w:rsidRDefault="00014F4D" w:rsidP="00260123">
      <w:pPr>
        <w:pStyle w:val="ListParagraph"/>
        <w:numPr>
          <w:ilvl w:val="0"/>
          <w:numId w:val="8"/>
        </w:numPr>
        <w:rPr>
          <w:rFonts w:asciiTheme="minorHAnsi" w:hAnsiTheme="minorHAnsi" w:cstheme="minorHAnsi"/>
          <w:sz w:val="22"/>
          <w:szCs w:val="22"/>
        </w:rPr>
      </w:pPr>
      <w:r w:rsidRPr="00C20A9F">
        <w:rPr>
          <w:rFonts w:asciiTheme="minorHAnsi" w:hAnsiTheme="minorHAnsi" w:cstheme="minorHAnsi"/>
          <w:sz w:val="22"/>
          <w:szCs w:val="22"/>
        </w:rPr>
        <w:t>The business should not be har</w:t>
      </w:r>
      <w:r w:rsidR="007C0A55" w:rsidRPr="00C20A9F">
        <w:rPr>
          <w:rFonts w:asciiTheme="minorHAnsi" w:hAnsiTheme="minorHAnsi" w:cstheme="minorHAnsi"/>
          <w:sz w:val="22"/>
          <w:szCs w:val="22"/>
        </w:rPr>
        <w:t>mful to the environment.</w:t>
      </w:r>
    </w:p>
    <w:p w14:paraId="151F8149" w14:textId="77777777" w:rsidR="00062B68" w:rsidRPr="00C20A9F" w:rsidRDefault="00062B68" w:rsidP="00062B68">
      <w:pPr>
        <w:pStyle w:val="ListParagraph"/>
        <w:ind w:left="1080"/>
        <w:rPr>
          <w:rFonts w:asciiTheme="minorHAnsi" w:hAnsiTheme="minorHAnsi" w:cstheme="minorHAnsi"/>
          <w:sz w:val="22"/>
          <w:szCs w:val="22"/>
        </w:rPr>
      </w:pPr>
    </w:p>
    <w:p w14:paraId="5E69EB7A" w14:textId="77777777" w:rsidR="005973CB" w:rsidRPr="00C20A9F" w:rsidRDefault="00C56B27" w:rsidP="00B4176E">
      <w:pPr>
        <w:rPr>
          <w:rFonts w:cstheme="minorHAnsi"/>
          <w:b/>
          <w:bCs/>
          <w:u w:val="single"/>
        </w:rPr>
      </w:pPr>
      <w:r w:rsidRPr="00C20A9F">
        <w:rPr>
          <w:rFonts w:cstheme="minorHAnsi"/>
          <w:b/>
          <w:bCs/>
          <w:u w:val="single"/>
        </w:rPr>
        <w:t xml:space="preserve">QUB Dragons’ Den </w:t>
      </w:r>
      <w:r w:rsidR="00104CF7" w:rsidRPr="00C20A9F">
        <w:rPr>
          <w:rFonts w:cstheme="minorHAnsi"/>
          <w:b/>
          <w:bCs/>
          <w:u w:val="single"/>
        </w:rPr>
        <w:t>Semi-</w:t>
      </w:r>
      <w:r w:rsidRPr="00C20A9F">
        <w:rPr>
          <w:rFonts w:cstheme="minorHAnsi"/>
          <w:b/>
          <w:bCs/>
          <w:u w:val="single"/>
        </w:rPr>
        <w:t>Final Round</w:t>
      </w:r>
      <w:r w:rsidR="00B4176E" w:rsidRPr="00C20A9F">
        <w:rPr>
          <w:rFonts w:cstheme="minorHAnsi"/>
          <w:b/>
          <w:bCs/>
          <w:u w:val="single"/>
        </w:rPr>
        <w:t xml:space="preserve"> </w:t>
      </w:r>
      <w:r w:rsidR="00746A64" w:rsidRPr="00C20A9F">
        <w:rPr>
          <w:rFonts w:cstheme="minorHAnsi"/>
          <w:b/>
          <w:bCs/>
          <w:u w:val="single"/>
        </w:rPr>
        <w:t>(Quick Pitches)</w:t>
      </w:r>
    </w:p>
    <w:p w14:paraId="207B98FD" w14:textId="0BFF9E7C" w:rsidR="00AD3C84" w:rsidRPr="00C20A9F" w:rsidRDefault="00746A64">
      <w:pPr>
        <w:pStyle w:val="ListParagraph"/>
        <w:numPr>
          <w:ilvl w:val="0"/>
          <w:numId w:val="16"/>
        </w:numPr>
        <w:ind w:left="360"/>
        <w:rPr>
          <w:rFonts w:asciiTheme="minorHAnsi" w:hAnsiTheme="minorHAnsi" w:cstheme="minorHAnsi"/>
          <w:sz w:val="22"/>
          <w:szCs w:val="22"/>
        </w:rPr>
      </w:pPr>
      <w:r w:rsidRPr="00C20A9F">
        <w:rPr>
          <w:rFonts w:asciiTheme="minorHAnsi" w:hAnsiTheme="minorHAnsi" w:cstheme="minorHAnsi"/>
          <w:sz w:val="22"/>
          <w:szCs w:val="22"/>
        </w:rPr>
        <w:t xml:space="preserve">The Quick Pitches are scheduled for </w:t>
      </w:r>
      <w:r w:rsidR="00AA05D5" w:rsidRPr="00C20A9F">
        <w:rPr>
          <w:rFonts w:asciiTheme="minorHAnsi" w:hAnsiTheme="minorHAnsi" w:cstheme="minorHAnsi"/>
          <w:sz w:val="22"/>
          <w:szCs w:val="22"/>
        </w:rPr>
        <w:t>2</w:t>
      </w:r>
      <w:r w:rsidR="007C0A55" w:rsidRPr="00C20A9F">
        <w:rPr>
          <w:rFonts w:asciiTheme="minorHAnsi" w:hAnsiTheme="minorHAnsi" w:cstheme="minorHAnsi"/>
          <w:sz w:val="22"/>
          <w:szCs w:val="22"/>
        </w:rPr>
        <w:t>5</w:t>
      </w:r>
      <w:r w:rsidR="003C014E" w:rsidRPr="00C20A9F">
        <w:rPr>
          <w:rFonts w:asciiTheme="minorHAnsi" w:hAnsiTheme="minorHAnsi" w:cstheme="minorHAnsi"/>
          <w:sz w:val="22"/>
          <w:szCs w:val="22"/>
        </w:rPr>
        <w:t xml:space="preserve">th </w:t>
      </w:r>
      <w:r w:rsidR="00AA05D5" w:rsidRPr="00C20A9F">
        <w:rPr>
          <w:rFonts w:asciiTheme="minorHAnsi" w:hAnsiTheme="minorHAnsi" w:cstheme="minorHAnsi"/>
          <w:sz w:val="22"/>
          <w:szCs w:val="22"/>
        </w:rPr>
        <w:t>Feb</w:t>
      </w:r>
      <w:r w:rsidR="003C014E" w:rsidRPr="00C20A9F">
        <w:rPr>
          <w:rFonts w:asciiTheme="minorHAnsi" w:hAnsiTheme="minorHAnsi" w:cstheme="minorHAnsi"/>
          <w:sz w:val="22"/>
          <w:szCs w:val="22"/>
        </w:rPr>
        <w:t xml:space="preserve"> 202</w:t>
      </w:r>
      <w:r w:rsidR="00AA05D5" w:rsidRPr="00C20A9F">
        <w:rPr>
          <w:rFonts w:asciiTheme="minorHAnsi" w:hAnsiTheme="minorHAnsi" w:cstheme="minorHAnsi"/>
          <w:sz w:val="22"/>
          <w:szCs w:val="22"/>
        </w:rPr>
        <w:t>5</w:t>
      </w:r>
      <w:r w:rsidRPr="00C20A9F">
        <w:rPr>
          <w:rFonts w:asciiTheme="minorHAnsi" w:hAnsiTheme="minorHAnsi" w:cstheme="minorHAnsi"/>
          <w:sz w:val="22"/>
          <w:szCs w:val="22"/>
        </w:rPr>
        <w:t>.</w:t>
      </w:r>
      <w:r w:rsidR="00AD3C84" w:rsidRPr="00C20A9F">
        <w:rPr>
          <w:rFonts w:asciiTheme="minorHAnsi" w:hAnsiTheme="minorHAnsi" w:cstheme="minorHAnsi"/>
          <w:sz w:val="22"/>
          <w:szCs w:val="22"/>
        </w:rPr>
        <w:t xml:space="preserve"> Successful Entrants/Teams must:</w:t>
      </w:r>
    </w:p>
    <w:p w14:paraId="40A8EA71" w14:textId="77777777" w:rsidR="00AD3C84" w:rsidRPr="00C20A9F" w:rsidRDefault="00AD3C84" w:rsidP="00AD3C84">
      <w:pPr>
        <w:pStyle w:val="ListParagraph"/>
        <w:ind w:left="360"/>
        <w:rPr>
          <w:rFonts w:asciiTheme="minorHAnsi" w:hAnsiTheme="minorHAnsi" w:cstheme="minorHAnsi"/>
          <w:sz w:val="22"/>
          <w:szCs w:val="22"/>
        </w:rPr>
      </w:pPr>
    </w:p>
    <w:p w14:paraId="2B36C44C" w14:textId="77777777" w:rsidR="00746A64" w:rsidRPr="00C20A9F" w:rsidRDefault="00746A64" w:rsidP="00AD3C84">
      <w:pPr>
        <w:pStyle w:val="ListParagraph"/>
        <w:numPr>
          <w:ilvl w:val="0"/>
          <w:numId w:val="18"/>
        </w:numPr>
        <w:rPr>
          <w:rFonts w:asciiTheme="minorHAnsi" w:hAnsiTheme="minorHAnsi" w:cstheme="minorHAnsi"/>
          <w:sz w:val="22"/>
          <w:szCs w:val="22"/>
        </w:rPr>
      </w:pPr>
      <w:r w:rsidRPr="00C20A9F">
        <w:rPr>
          <w:rFonts w:asciiTheme="minorHAnsi" w:hAnsiTheme="minorHAnsi" w:cstheme="minorHAnsi"/>
          <w:sz w:val="22"/>
          <w:szCs w:val="22"/>
        </w:rPr>
        <w:t>Give a 2-minute ‘elevator pitch’ to the panel of judges.</w:t>
      </w:r>
    </w:p>
    <w:p w14:paraId="6F1569E1" w14:textId="77777777" w:rsidR="00746A64" w:rsidRPr="00C20A9F" w:rsidRDefault="00746A64" w:rsidP="00AD3C84">
      <w:pPr>
        <w:pStyle w:val="ListParagraph"/>
        <w:numPr>
          <w:ilvl w:val="0"/>
          <w:numId w:val="18"/>
        </w:numPr>
        <w:rPr>
          <w:rFonts w:asciiTheme="minorHAnsi" w:hAnsiTheme="minorHAnsi" w:cstheme="minorHAnsi"/>
          <w:sz w:val="22"/>
          <w:szCs w:val="22"/>
        </w:rPr>
      </w:pPr>
      <w:r w:rsidRPr="00C20A9F">
        <w:rPr>
          <w:rFonts w:asciiTheme="minorHAnsi" w:hAnsiTheme="minorHAnsi" w:cstheme="minorHAnsi"/>
          <w:sz w:val="22"/>
          <w:szCs w:val="22"/>
        </w:rPr>
        <w:t>Face questions arising from their pitch.</w:t>
      </w:r>
    </w:p>
    <w:p w14:paraId="238BC783" w14:textId="77777777" w:rsidR="00AD3C84" w:rsidRPr="00C20A9F" w:rsidRDefault="00AD3C84" w:rsidP="00AD3C84">
      <w:pPr>
        <w:pStyle w:val="ListParagraph"/>
        <w:ind w:left="1080"/>
        <w:rPr>
          <w:rFonts w:asciiTheme="minorHAnsi" w:hAnsiTheme="minorHAnsi" w:cstheme="minorHAnsi"/>
          <w:sz w:val="22"/>
          <w:szCs w:val="22"/>
        </w:rPr>
      </w:pPr>
    </w:p>
    <w:p w14:paraId="4471C049" w14:textId="05CEFE2D" w:rsidR="00746A64" w:rsidRPr="00C20A9F" w:rsidRDefault="00746A64" w:rsidP="00AD3C84">
      <w:pPr>
        <w:pStyle w:val="ListParagraph"/>
        <w:numPr>
          <w:ilvl w:val="0"/>
          <w:numId w:val="16"/>
        </w:numPr>
        <w:rPr>
          <w:rFonts w:asciiTheme="minorHAnsi" w:hAnsiTheme="minorHAnsi" w:cstheme="minorHAnsi"/>
          <w:sz w:val="22"/>
          <w:szCs w:val="22"/>
        </w:rPr>
      </w:pPr>
      <w:r w:rsidRPr="00C20A9F">
        <w:rPr>
          <w:rFonts w:asciiTheme="minorHAnsi" w:hAnsiTheme="minorHAnsi" w:cstheme="minorHAnsi"/>
          <w:sz w:val="22"/>
          <w:szCs w:val="22"/>
        </w:rPr>
        <w:t xml:space="preserve">Confirmation will be issued by email no later than </w:t>
      </w:r>
      <w:r w:rsidR="00AA05D5" w:rsidRPr="00C20A9F">
        <w:rPr>
          <w:rFonts w:asciiTheme="minorHAnsi" w:hAnsiTheme="minorHAnsi" w:cstheme="minorHAnsi"/>
          <w:sz w:val="22"/>
          <w:szCs w:val="22"/>
        </w:rPr>
        <w:t>27</w:t>
      </w:r>
      <w:r w:rsidR="003C014E" w:rsidRPr="00C20A9F">
        <w:rPr>
          <w:rFonts w:asciiTheme="minorHAnsi" w:hAnsiTheme="minorHAnsi" w:cstheme="minorHAnsi"/>
          <w:sz w:val="22"/>
          <w:szCs w:val="22"/>
          <w:vertAlign w:val="superscript"/>
        </w:rPr>
        <w:t>th</w:t>
      </w:r>
      <w:r w:rsidR="003C014E" w:rsidRPr="00C20A9F">
        <w:rPr>
          <w:rFonts w:asciiTheme="minorHAnsi" w:hAnsiTheme="minorHAnsi" w:cstheme="minorHAnsi"/>
          <w:sz w:val="22"/>
          <w:szCs w:val="22"/>
        </w:rPr>
        <w:t xml:space="preserve"> </w:t>
      </w:r>
      <w:r w:rsidR="00AA05D5" w:rsidRPr="00C20A9F">
        <w:rPr>
          <w:rFonts w:asciiTheme="minorHAnsi" w:hAnsiTheme="minorHAnsi" w:cstheme="minorHAnsi"/>
          <w:sz w:val="22"/>
          <w:szCs w:val="22"/>
        </w:rPr>
        <w:t>Feb</w:t>
      </w:r>
      <w:r w:rsidRPr="00C20A9F">
        <w:rPr>
          <w:rFonts w:asciiTheme="minorHAnsi" w:hAnsiTheme="minorHAnsi" w:cstheme="minorHAnsi"/>
          <w:sz w:val="22"/>
          <w:szCs w:val="22"/>
        </w:rPr>
        <w:t xml:space="preserve"> 202</w:t>
      </w:r>
      <w:r w:rsidR="00AA05D5" w:rsidRPr="00C20A9F">
        <w:rPr>
          <w:rFonts w:asciiTheme="minorHAnsi" w:hAnsiTheme="minorHAnsi" w:cstheme="minorHAnsi"/>
          <w:sz w:val="22"/>
          <w:szCs w:val="22"/>
        </w:rPr>
        <w:t>5</w:t>
      </w:r>
      <w:r w:rsidRPr="00C20A9F">
        <w:rPr>
          <w:rFonts w:asciiTheme="minorHAnsi" w:hAnsiTheme="minorHAnsi" w:cstheme="minorHAnsi"/>
          <w:sz w:val="22"/>
          <w:szCs w:val="22"/>
        </w:rPr>
        <w:t xml:space="preserve"> to those teams/entrants selected by the panel to progress to the final.  Successful entrants/teams selected will receive individual mentoring.</w:t>
      </w:r>
    </w:p>
    <w:p w14:paraId="5AEA863C" w14:textId="77777777" w:rsidR="005973CB" w:rsidRPr="00C20A9F" w:rsidRDefault="00746A64" w:rsidP="00AD3C84">
      <w:pPr>
        <w:pStyle w:val="ListParagraph"/>
        <w:numPr>
          <w:ilvl w:val="0"/>
          <w:numId w:val="16"/>
        </w:numPr>
        <w:rPr>
          <w:rFonts w:asciiTheme="minorHAnsi" w:hAnsiTheme="minorHAnsi" w:cstheme="minorHAnsi"/>
          <w:sz w:val="22"/>
          <w:szCs w:val="22"/>
        </w:rPr>
      </w:pPr>
      <w:r w:rsidRPr="00C20A9F">
        <w:rPr>
          <w:rFonts w:asciiTheme="minorHAnsi" w:hAnsiTheme="minorHAnsi" w:cstheme="minorHAnsi"/>
          <w:sz w:val="22"/>
          <w:szCs w:val="22"/>
        </w:rPr>
        <w:t>Students</w:t>
      </w:r>
      <w:r w:rsidR="005973CB" w:rsidRPr="00C20A9F">
        <w:rPr>
          <w:rFonts w:asciiTheme="minorHAnsi" w:hAnsiTheme="minorHAnsi" w:cstheme="minorHAnsi"/>
          <w:sz w:val="22"/>
          <w:szCs w:val="22"/>
        </w:rPr>
        <w:t xml:space="preserve"> will be observed by industry stakeholders.</w:t>
      </w:r>
      <w:r w:rsidR="005B726C" w:rsidRPr="00C20A9F">
        <w:rPr>
          <w:rFonts w:asciiTheme="minorHAnsi" w:hAnsiTheme="minorHAnsi" w:cstheme="minorHAnsi"/>
          <w:sz w:val="22"/>
          <w:szCs w:val="22"/>
        </w:rPr>
        <w:t xml:space="preserve"> If team member(s) are unavailable for th</w:t>
      </w:r>
      <w:r w:rsidR="006B1B76" w:rsidRPr="00C20A9F">
        <w:rPr>
          <w:rFonts w:asciiTheme="minorHAnsi" w:hAnsiTheme="minorHAnsi" w:cstheme="minorHAnsi"/>
          <w:sz w:val="22"/>
          <w:szCs w:val="22"/>
        </w:rPr>
        <w:t>eir allocated time slot, they must make the Enterprise Team aware as soon as possible so we can arrange an alternative time.</w:t>
      </w:r>
    </w:p>
    <w:p w14:paraId="722CA434" w14:textId="77777777" w:rsidR="00746A64" w:rsidRPr="00C20A9F" w:rsidRDefault="00746A64" w:rsidP="005973CB">
      <w:pPr>
        <w:rPr>
          <w:rFonts w:cstheme="minorHAnsi"/>
        </w:rPr>
      </w:pPr>
    </w:p>
    <w:p w14:paraId="35A45B1F" w14:textId="77777777" w:rsidR="006E30D3" w:rsidRPr="00C20A9F" w:rsidRDefault="006E30D3" w:rsidP="005973CB">
      <w:pPr>
        <w:rPr>
          <w:rFonts w:cstheme="minorHAnsi"/>
          <w:i/>
          <w:u w:val="single"/>
        </w:rPr>
      </w:pPr>
      <w:r w:rsidRPr="00C20A9F">
        <w:rPr>
          <w:rFonts w:cstheme="minorHAnsi"/>
          <w:i/>
          <w:u w:val="single"/>
        </w:rPr>
        <w:t>Semi-Final Round Judging Criteria</w:t>
      </w:r>
    </w:p>
    <w:p w14:paraId="7D489464" w14:textId="77777777" w:rsidR="006E30D3" w:rsidRPr="00C20A9F" w:rsidRDefault="006E30D3" w:rsidP="005973CB">
      <w:pPr>
        <w:rPr>
          <w:rFonts w:cstheme="minorHAnsi"/>
        </w:rPr>
      </w:pPr>
      <w:r w:rsidRPr="00C20A9F">
        <w:rPr>
          <w:rFonts w:cstheme="minorHAnsi"/>
        </w:rPr>
        <w:t>Teams will be scored based on the following areas:</w:t>
      </w:r>
    </w:p>
    <w:p w14:paraId="6471C240" w14:textId="77777777" w:rsidR="000A4CCE" w:rsidRPr="00C20A9F" w:rsidRDefault="000A4CCE" w:rsidP="00AD3C84">
      <w:pPr>
        <w:pStyle w:val="ListParagraph"/>
        <w:numPr>
          <w:ilvl w:val="0"/>
          <w:numId w:val="19"/>
        </w:numPr>
        <w:rPr>
          <w:rFonts w:asciiTheme="minorHAnsi" w:hAnsiTheme="minorHAnsi" w:cstheme="minorHAnsi"/>
          <w:sz w:val="22"/>
          <w:szCs w:val="22"/>
        </w:rPr>
      </w:pPr>
      <w:r w:rsidRPr="00C20A9F">
        <w:rPr>
          <w:rFonts w:asciiTheme="minorHAnsi" w:hAnsiTheme="minorHAnsi" w:cstheme="minorHAnsi"/>
          <w:sz w:val="22"/>
          <w:szCs w:val="22"/>
        </w:rPr>
        <w:t xml:space="preserve">What problem does your product or service solve? </w:t>
      </w:r>
    </w:p>
    <w:p w14:paraId="7B361040" w14:textId="77777777" w:rsidR="000A4CCE" w:rsidRPr="00C20A9F" w:rsidRDefault="000A4CCE" w:rsidP="00AD3C84">
      <w:pPr>
        <w:pStyle w:val="ListParagraph"/>
        <w:numPr>
          <w:ilvl w:val="0"/>
          <w:numId w:val="19"/>
        </w:numPr>
        <w:rPr>
          <w:rFonts w:asciiTheme="minorHAnsi" w:hAnsiTheme="minorHAnsi" w:cstheme="minorHAnsi"/>
          <w:sz w:val="22"/>
          <w:szCs w:val="22"/>
        </w:rPr>
      </w:pPr>
      <w:r w:rsidRPr="00C20A9F">
        <w:rPr>
          <w:rFonts w:asciiTheme="minorHAnsi" w:hAnsiTheme="minorHAnsi" w:cstheme="minorHAnsi"/>
          <w:sz w:val="22"/>
          <w:szCs w:val="22"/>
        </w:rPr>
        <w:t>How does it work and what makes it innovative?</w:t>
      </w:r>
    </w:p>
    <w:p w14:paraId="641A62E1" w14:textId="77777777" w:rsidR="000A4CCE" w:rsidRPr="00C20A9F" w:rsidRDefault="000A4CCE" w:rsidP="00AD3C84">
      <w:pPr>
        <w:pStyle w:val="ListParagraph"/>
        <w:numPr>
          <w:ilvl w:val="0"/>
          <w:numId w:val="19"/>
        </w:numPr>
        <w:rPr>
          <w:rFonts w:asciiTheme="minorHAnsi" w:hAnsiTheme="minorHAnsi" w:cstheme="minorHAnsi"/>
          <w:sz w:val="22"/>
          <w:szCs w:val="22"/>
        </w:rPr>
      </w:pPr>
      <w:r w:rsidRPr="00C20A9F">
        <w:rPr>
          <w:rFonts w:asciiTheme="minorHAnsi" w:hAnsiTheme="minorHAnsi" w:cstheme="minorHAnsi"/>
          <w:sz w:val="22"/>
          <w:szCs w:val="22"/>
        </w:rPr>
        <w:t>Who are your competitors?</w:t>
      </w:r>
    </w:p>
    <w:p w14:paraId="635046D9" w14:textId="77777777" w:rsidR="000A4CCE" w:rsidRPr="00C20A9F" w:rsidRDefault="000A4CCE" w:rsidP="00AD3C84">
      <w:pPr>
        <w:pStyle w:val="ListParagraph"/>
        <w:numPr>
          <w:ilvl w:val="0"/>
          <w:numId w:val="19"/>
        </w:numPr>
        <w:rPr>
          <w:rFonts w:asciiTheme="minorHAnsi" w:hAnsiTheme="minorHAnsi" w:cstheme="minorHAnsi"/>
          <w:sz w:val="22"/>
          <w:szCs w:val="22"/>
        </w:rPr>
      </w:pPr>
      <w:r w:rsidRPr="00C20A9F">
        <w:rPr>
          <w:rFonts w:asciiTheme="minorHAnsi" w:hAnsiTheme="minorHAnsi" w:cstheme="minorHAnsi"/>
          <w:sz w:val="22"/>
          <w:szCs w:val="22"/>
        </w:rPr>
        <w:t>Who will your customers be?</w:t>
      </w:r>
    </w:p>
    <w:p w14:paraId="19BAEF5E" w14:textId="77777777" w:rsidR="006E30D3" w:rsidRPr="00C20A9F" w:rsidRDefault="000A4CCE" w:rsidP="00AD3C84">
      <w:pPr>
        <w:pStyle w:val="ListParagraph"/>
        <w:numPr>
          <w:ilvl w:val="0"/>
          <w:numId w:val="19"/>
        </w:numPr>
        <w:rPr>
          <w:rFonts w:asciiTheme="minorHAnsi" w:hAnsiTheme="minorHAnsi" w:cstheme="minorHAnsi"/>
          <w:sz w:val="22"/>
          <w:szCs w:val="22"/>
        </w:rPr>
      </w:pPr>
      <w:r w:rsidRPr="00C20A9F">
        <w:rPr>
          <w:rFonts w:asciiTheme="minorHAnsi" w:hAnsiTheme="minorHAnsi" w:cstheme="minorHAnsi"/>
          <w:sz w:val="22"/>
          <w:szCs w:val="22"/>
        </w:rPr>
        <w:t>What makes you the person/team to bring this forward?</w:t>
      </w:r>
    </w:p>
    <w:p w14:paraId="337D9848" w14:textId="77777777" w:rsidR="00F00CDB" w:rsidRPr="00C20A9F" w:rsidRDefault="00F00CDB" w:rsidP="005973CB">
      <w:pPr>
        <w:rPr>
          <w:rFonts w:cstheme="minorHAnsi"/>
        </w:rPr>
      </w:pPr>
    </w:p>
    <w:p w14:paraId="7447BF4B" w14:textId="77777777" w:rsidR="000A4CCE" w:rsidRPr="00C20A9F" w:rsidRDefault="009F7C69" w:rsidP="00AD3C84">
      <w:pPr>
        <w:pStyle w:val="ListParagraph"/>
        <w:numPr>
          <w:ilvl w:val="0"/>
          <w:numId w:val="15"/>
        </w:numPr>
        <w:rPr>
          <w:rFonts w:asciiTheme="minorHAnsi" w:hAnsiTheme="minorHAnsi" w:cstheme="minorHAnsi"/>
          <w:sz w:val="22"/>
          <w:szCs w:val="22"/>
        </w:rPr>
      </w:pPr>
      <w:r w:rsidRPr="00C20A9F">
        <w:rPr>
          <w:rFonts w:asciiTheme="minorHAnsi" w:hAnsiTheme="minorHAnsi" w:cstheme="minorHAnsi"/>
          <w:sz w:val="22"/>
          <w:szCs w:val="22"/>
        </w:rPr>
        <w:lastRenderedPageBreak/>
        <w:t xml:space="preserve">Contestants will have the right to ask for feedback after the Semi-Final round, whether successful or unsuccessful. </w:t>
      </w:r>
    </w:p>
    <w:p w14:paraId="7F82A8D6" w14:textId="4BAD660B" w:rsidR="00AD36CC" w:rsidRPr="00C20A9F" w:rsidRDefault="00AD36CC" w:rsidP="00AD3C84">
      <w:pPr>
        <w:pStyle w:val="ListParagraph"/>
        <w:numPr>
          <w:ilvl w:val="0"/>
          <w:numId w:val="15"/>
        </w:numPr>
        <w:rPr>
          <w:rFonts w:asciiTheme="minorHAnsi" w:hAnsiTheme="minorHAnsi" w:cstheme="minorHAnsi"/>
          <w:sz w:val="22"/>
          <w:szCs w:val="22"/>
        </w:rPr>
      </w:pPr>
      <w:r w:rsidRPr="00C20A9F">
        <w:rPr>
          <w:rFonts w:asciiTheme="minorHAnsi" w:hAnsiTheme="minorHAnsi" w:cstheme="minorHAnsi"/>
          <w:sz w:val="22"/>
          <w:szCs w:val="22"/>
        </w:rPr>
        <w:t xml:space="preserve">The decision of the Judges and of the </w:t>
      </w:r>
      <w:r w:rsidR="003C014E" w:rsidRPr="00C20A9F">
        <w:rPr>
          <w:rFonts w:asciiTheme="minorHAnsi" w:hAnsiTheme="minorHAnsi" w:cstheme="minorHAnsi"/>
          <w:sz w:val="22"/>
          <w:szCs w:val="22"/>
        </w:rPr>
        <w:t xml:space="preserve">SU </w:t>
      </w:r>
      <w:r w:rsidRPr="00C20A9F">
        <w:rPr>
          <w:rFonts w:asciiTheme="minorHAnsi" w:hAnsiTheme="minorHAnsi" w:cstheme="minorHAnsi"/>
          <w:sz w:val="22"/>
          <w:szCs w:val="22"/>
        </w:rPr>
        <w:t>Enterprise Team is final.</w:t>
      </w:r>
    </w:p>
    <w:p w14:paraId="52941F0A" w14:textId="5A5C3295" w:rsidR="00B47950" w:rsidRPr="00C20A9F" w:rsidRDefault="00B47950" w:rsidP="00AD3C84">
      <w:pPr>
        <w:pStyle w:val="ListParagraph"/>
        <w:numPr>
          <w:ilvl w:val="0"/>
          <w:numId w:val="15"/>
        </w:numPr>
        <w:rPr>
          <w:rFonts w:asciiTheme="minorHAnsi" w:hAnsiTheme="minorHAnsi" w:cstheme="minorHAnsi"/>
          <w:sz w:val="22"/>
          <w:szCs w:val="22"/>
        </w:rPr>
      </w:pPr>
      <w:r w:rsidRPr="00C20A9F">
        <w:rPr>
          <w:rFonts w:asciiTheme="minorHAnsi" w:hAnsiTheme="minorHAnsi" w:cstheme="minorHAnsi"/>
          <w:sz w:val="22"/>
          <w:szCs w:val="22"/>
        </w:rPr>
        <w:t xml:space="preserve">If a contestant or team fails to send their pitch to </w:t>
      </w:r>
      <w:r w:rsidR="003C014E" w:rsidRPr="00C20A9F">
        <w:rPr>
          <w:rFonts w:asciiTheme="minorHAnsi" w:hAnsiTheme="minorHAnsi" w:cstheme="minorHAnsi"/>
          <w:sz w:val="22"/>
          <w:szCs w:val="22"/>
        </w:rPr>
        <w:t xml:space="preserve">SU </w:t>
      </w:r>
      <w:r w:rsidRPr="00C20A9F">
        <w:rPr>
          <w:rFonts w:asciiTheme="minorHAnsi" w:hAnsiTheme="minorHAnsi" w:cstheme="minorHAnsi"/>
          <w:sz w:val="22"/>
          <w:szCs w:val="22"/>
        </w:rPr>
        <w:t>Enterprise before the deadline without prior notice, they will be disqualified from the competition.</w:t>
      </w:r>
    </w:p>
    <w:p w14:paraId="1777A1DF" w14:textId="77777777" w:rsidR="00A6673F" w:rsidRPr="00C20A9F" w:rsidRDefault="00B47950" w:rsidP="00AD3C84">
      <w:pPr>
        <w:pStyle w:val="ListParagraph"/>
        <w:numPr>
          <w:ilvl w:val="0"/>
          <w:numId w:val="15"/>
        </w:numPr>
        <w:rPr>
          <w:rFonts w:asciiTheme="minorHAnsi" w:hAnsiTheme="minorHAnsi" w:cstheme="minorHAnsi"/>
          <w:sz w:val="22"/>
          <w:szCs w:val="22"/>
        </w:rPr>
      </w:pPr>
      <w:r w:rsidRPr="00C20A9F">
        <w:rPr>
          <w:rFonts w:asciiTheme="minorHAnsi" w:hAnsiTheme="minorHAnsi" w:cstheme="minorHAnsi"/>
          <w:sz w:val="22"/>
          <w:szCs w:val="22"/>
        </w:rPr>
        <w:t>If a contestant or team fails to show up for their allocated question time slot, they will be disqualified from the competition.</w:t>
      </w:r>
    </w:p>
    <w:p w14:paraId="63899651" w14:textId="77777777" w:rsidR="00746A64" w:rsidRPr="00C20A9F" w:rsidRDefault="00746A64" w:rsidP="005973CB">
      <w:pPr>
        <w:rPr>
          <w:rFonts w:cstheme="minorHAnsi"/>
        </w:rPr>
      </w:pPr>
    </w:p>
    <w:p w14:paraId="30588502" w14:textId="77777777" w:rsidR="00A6673F" w:rsidRPr="00C20A9F" w:rsidRDefault="00A6673F" w:rsidP="005973CB">
      <w:pPr>
        <w:rPr>
          <w:rFonts w:cstheme="minorHAnsi"/>
          <w:b/>
          <w:bCs/>
          <w:u w:val="single"/>
        </w:rPr>
      </w:pPr>
      <w:r w:rsidRPr="00C20A9F">
        <w:rPr>
          <w:rFonts w:cstheme="minorHAnsi"/>
          <w:b/>
          <w:bCs/>
          <w:u w:val="single"/>
        </w:rPr>
        <w:t>QUB Dragons’ Den Final Round</w:t>
      </w:r>
    </w:p>
    <w:p w14:paraId="4EF36090" w14:textId="53C0A5C3" w:rsidR="00A6673F" w:rsidRPr="00C20A9F" w:rsidRDefault="00A6673F" w:rsidP="00A6673F">
      <w:pPr>
        <w:pStyle w:val="ListParagraph"/>
        <w:numPr>
          <w:ilvl w:val="0"/>
          <w:numId w:val="4"/>
        </w:numPr>
        <w:rPr>
          <w:rFonts w:asciiTheme="minorHAnsi" w:hAnsiTheme="minorHAnsi" w:cstheme="minorHAnsi"/>
          <w:sz w:val="22"/>
          <w:szCs w:val="22"/>
        </w:rPr>
      </w:pPr>
      <w:r w:rsidRPr="00C20A9F">
        <w:rPr>
          <w:rFonts w:asciiTheme="minorHAnsi" w:hAnsiTheme="minorHAnsi" w:cstheme="minorHAnsi"/>
          <w:sz w:val="22"/>
          <w:szCs w:val="22"/>
        </w:rPr>
        <w:t xml:space="preserve">Each </w:t>
      </w:r>
      <w:r w:rsidR="002F3419" w:rsidRPr="00C20A9F">
        <w:rPr>
          <w:rFonts w:asciiTheme="minorHAnsi" w:hAnsiTheme="minorHAnsi" w:cstheme="minorHAnsi"/>
          <w:sz w:val="22"/>
          <w:szCs w:val="22"/>
        </w:rPr>
        <w:t xml:space="preserve">team will be asked to prepare a 10 minute </w:t>
      </w:r>
      <w:r w:rsidR="001D5B14" w:rsidRPr="00C20A9F">
        <w:rPr>
          <w:rFonts w:asciiTheme="minorHAnsi" w:hAnsiTheme="minorHAnsi" w:cstheme="minorHAnsi"/>
          <w:sz w:val="22"/>
          <w:szCs w:val="22"/>
        </w:rPr>
        <w:t>pitch</w:t>
      </w:r>
      <w:r w:rsidR="002F3419" w:rsidRPr="00C20A9F">
        <w:rPr>
          <w:rFonts w:asciiTheme="minorHAnsi" w:hAnsiTheme="minorHAnsi" w:cstheme="minorHAnsi"/>
          <w:sz w:val="22"/>
          <w:szCs w:val="22"/>
        </w:rPr>
        <w:t xml:space="preserve"> that will be presented </w:t>
      </w:r>
      <w:r w:rsidR="00E538BD" w:rsidRPr="00C20A9F">
        <w:rPr>
          <w:rFonts w:asciiTheme="minorHAnsi" w:hAnsiTheme="minorHAnsi" w:cstheme="minorHAnsi"/>
          <w:sz w:val="22"/>
          <w:szCs w:val="22"/>
        </w:rPr>
        <w:t xml:space="preserve">on the </w:t>
      </w:r>
      <w:r w:rsidR="00B8245F">
        <w:rPr>
          <w:rFonts w:asciiTheme="minorHAnsi" w:hAnsiTheme="minorHAnsi" w:cstheme="minorHAnsi"/>
          <w:sz w:val="22"/>
          <w:szCs w:val="22"/>
        </w:rPr>
        <w:t>3</w:t>
      </w:r>
      <w:r w:rsidR="00B8245F" w:rsidRPr="00B8245F">
        <w:rPr>
          <w:rFonts w:asciiTheme="minorHAnsi" w:hAnsiTheme="minorHAnsi" w:cstheme="minorHAnsi"/>
          <w:sz w:val="22"/>
          <w:szCs w:val="22"/>
          <w:vertAlign w:val="superscript"/>
        </w:rPr>
        <w:t>rd</w:t>
      </w:r>
      <w:r w:rsidR="00B8245F">
        <w:rPr>
          <w:rFonts w:asciiTheme="minorHAnsi" w:hAnsiTheme="minorHAnsi" w:cstheme="minorHAnsi"/>
          <w:sz w:val="22"/>
          <w:szCs w:val="22"/>
        </w:rPr>
        <w:t xml:space="preserve"> </w:t>
      </w:r>
      <w:r w:rsidR="00AA05D5" w:rsidRPr="00C20A9F">
        <w:rPr>
          <w:rFonts w:asciiTheme="minorHAnsi" w:hAnsiTheme="minorHAnsi" w:cstheme="minorHAnsi"/>
          <w:sz w:val="22"/>
          <w:szCs w:val="22"/>
        </w:rPr>
        <w:t xml:space="preserve">April </w:t>
      </w:r>
      <w:r w:rsidR="003C014E" w:rsidRPr="00C20A9F">
        <w:rPr>
          <w:rFonts w:asciiTheme="minorHAnsi" w:hAnsiTheme="minorHAnsi" w:cstheme="minorHAnsi"/>
          <w:sz w:val="22"/>
          <w:szCs w:val="22"/>
        </w:rPr>
        <w:t>202</w:t>
      </w:r>
      <w:r w:rsidR="00AA05D5" w:rsidRPr="00C20A9F">
        <w:rPr>
          <w:rFonts w:asciiTheme="minorHAnsi" w:hAnsiTheme="minorHAnsi" w:cstheme="minorHAnsi"/>
          <w:sz w:val="22"/>
          <w:szCs w:val="22"/>
        </w:rPr>
        <w:t>5</w:t>
      </w:r>
      <w:r w:rsidR="00F00CDB" w:rsidRPr="00C20A9F">
        <w:rPr>
          <w:rFonts w:asciiTheme="minorHAnsi" w:hAnsiTheme="minorHAnsi" w:cstheme="minorHAnsi"/>
          <w:sz w:val="22"/>
          <w:szCs w:val="22"/>
        </w:rPr>
        <w:t xml:space="preserve"> </w:t>
      </w:r>
      <w:r w:rsidR="00AA05D5" w:rsidRPr="00C20A9F">
        <w:rPr>
          <w:rFonts w:asciiTheme="minorHAnsi" w:hAnsiTheme="minorHAnsi" w:cstheme="minorHAnsi"/>
          <w:sz w:val="22"/>
          <w:szCs w:val="22"/>
        </w:rPr>
        <w:t>in Mandela Hall.</w:t>
      </w:r>
    </w:p>
    <w:p w14:paraId="69CC4F0C" w14:textId="77777777" w:rsidR="00E538BD" w:rsidRPr="00C20A9F" w:rsidRDefault="00E538BD" w:rsidP="00E538BD">
      <w:pPr>
        <w:pStyle w:val="ListParagraph"/>
        <w:numPr>
          <w:ilvl w:val="0"/>
          <w:numId w:val="4"/>
        </w:numPr>
        <w:rPr>
          <w:rFonts w:asciiTheme="minorHAnsi" w:hAnsiTheme="minorHAnsi" w:cstheme="minorHAnsi"/>
          <w:sz w:val="22"/>
          <w:szCs w:val="22"/>
        </w:rPr>
      </w:pPr>
      <w:r w:rsidRPr="00C20A9F">
        <w:rPr>
          <w:rFonts w:asciiTheme="minorHAnsi" w:hAnsiTheme="minorHAnsi" w:cstheme="minorHAnsi"/>
          <w:sz w:val="22"/>
          <w:szCs w:val="22"/>
        </w:rPr>
        <w:t xml:space="preserve">Dragons </w:t>
      </w:r>
      <w:r w:rsidR="00F00CDB" w:rsidRPr="00C20A9F">
        <w:rPr>
          <w:rFonts w:asciiTheme="minorHAnsi" w:hAnsiTheme="minorHAnsi" w:cstheme="minorHAnsi"/>
          <w:sz w:val="22"/>
          <w:szCs w:val="22"/>
        </w:rPr>
        <w:t>will be listening to your pitch and</w:t>
      </w:r>
      <w:r w:rsidRPr="00C20A9F">
        <w:rPr>
          <w:rFonts w:asciiTheme="minorHAnsi" w:hAnsiTheme="minorHAnsi" w:cstheme="minorHAnsi"/>
          <w:sz w:val="22"/>
          <w:szCs w:val="22"/>
        </w:rPr>
        <w:t xml:space="preserve"> preparing to ask questions directly after the students’ pitch. They will expect you to be able to answer questions on Scalability, Market Potential, Viability of Business Idea and Use of Innovation within your product or service.</w:t>
      </w:r>
    </w:p>
    <w:p w14:paraId="5E017E49" w14:textId="77777777" w:rsidR="001D5B14" w:rsidRPr="00C20A9F" w:rsidRDefault="001D5B14" w:rsidP="00A6673F">
      <w:pPr>
        <w:pStyle w:val="ListParagraph"/>
        <w:numPr>
          <w:ilvl w:val="0"/>
          <w:numId w:val="4"/>
        </w:numPr>
        <w:rPr>
          <w:rFonts w:asciiTheme="minorHAnsi" w:hAnsiTheme="minorHAnsi" w:cstheme="minorHAnsi"/>
          <w:sz w:val="22"/>
          <w:szCs w:val="22"/>
        </w:rPr>
      </w:pPr>
      <w:r w:rsidRPr="00C20A9F">
        <w:rPr>
          <w:rFonts w:asciiTheme="minorHAnsi" w:hAnsiTheme="minorHAnsi" w:cstheme="minorHAnsi"/>
          <w:sz w:val="22"/>
          <w:szCs w:val="22"/>
        </w:rPr>
        <w:t>Questions will last for approximately 10 minutes.</w:t>
      </w:r>
    </w:p>
    <w:p w14:paraId="7A56AB2E" w14:textId="77777777" w:rsidR="001D5B14" w:rsidRPr="00C20A9F" w:rsidRDefault="001D5B14" w:rsidP="00A6673F">
      <w:pPr>
        <w:pStyle w:val="ListParagraph"/>
        <w:numPr>
          <w:ilvl w:val="0"/>
          <w:numId w:val="4"/>
        </w:numPr>
        <w:rPr>
          <w:rFonts w:asciiTheme="minorHAnsi" w:hAnsiTheme="minorHAnsi" w:cstheme="minorHAnsi"/>
          <w:sz w:val="22"/>
          <w:szCs w:val="22"/>
        </w:rPr>
      </w:pPr>
      <w:r w:rsidRPr="00C20A9F">
        <w:rPr>
          <w:rFonts w:asciiTheme="minorHAnsi" w:hAnsiTheme="minorHAnsi" w:cstheme="minorHAnsi"/>
          <w:sz w:val="22"/>
          <w:szCs w:val="22"/>
        </w:rPr>
        <w:t xml:space="preserve">Teams will be allocated a time slot for pitching. </w:t>
      </w:r>
    </w:p>
    <w:p w14:paraId="69F1FCCB" w14:textId="77777777" w:rsidR="001D5B14" w:rsidRPr="00C20A9F" w:rsidRDefault="001D5B14" w:rsidP="00A6673F">
      <w:pPr>
        <w:pStyle w:val="ListParagraph"/>
        <w:numPr>
          <w:ilvl w:val="0"/>
          <w:numId w:val="4"/>
        </w:numPr>
        <w:rPr>
          <w:rFonts w:asciiTheme="minorHAnsi" w:hAnsiTheme="minorHAnsi" w:cstheme="minorHAnsi"/>
          <w:sz w:val="22"/>
          <w:szCs w:val="22"/>
        </w:rPr>
      </w:pPr>
      <w:r w:rsidRPr="00C20A9F">
        <w:rPr>
          <w:rFonts w:asciiTheme="minorHAnsi" w:hAnsiTheme="minorHAnsi" w:cstheme="minorHAnsi"/>
          <w:sz w:val="22"/>
          <w:szCs w:val="22"/>
        </w:rPr>
        <w:t xml:space="preserve">Students will be filmed. </w:t>
      </w:r>
    </w:p>
    <w:p w14:paraId="037BE5F8" w14:textId="77777777" w:rsidR="007D1CDF" w:rsidRPr="00C20A9F" w:rsidRDefault="007D1CDF" w:rsidP="00A6673F">
      <w:pPr>
        <w:pStyle w:val="ListParagraph"/>
        <w:numPr>
          <w:ilvl w:val="0"/>
          <w:numId w:val="4"/>
        </w:numPr>
        <w:rPr>
          <w:rFonts w:asciiTheme="minorHAnsi" w:hAnsiTheme="minorHAnsi" w:cstheme="minorHAnsi"/>
          <w:sz w:val="22"/>
          <w:szCs w:val="22"/>
        </w:rPr>
      </w:pPr>
      <w:r w:rsidRPr="00C20A9F">
        <w:rPr>
          <w:rFonts w:asciiTheme="minorHAnsi" w:hAnsiTheme="minorHAnsi" w:cstheme="minorHAnsi"/>
          <w:sz w:val="22"/>
          <w:szCs w:val="22"/>
        </w:rPr>
        <w:t>Props are permitted.</w:t>
      </w:r>
    </w:p>
    <w:p w14:paraId="433215FD" w14:textId="77777777" w:rsidR="007D1CDF" w:rsidRPr="00C20A9F" w:rsidRDefault="007D1CDF" w:rsidP="007D1CDF">
      <w:pPr>
        <w:pStyle w:val="ListParagraph"/>
        <w:rPr>
          <w:rFonts w:asciiTheme="minorHAnsi" w:hAnsiTheme="minorHAnsi" w:cstheme="minorHAnsi"/>
          <w:sz w:val="22"/>
          <w:szCs w:val="22"/>
        </w:rPr>
      </w:pPr>
    </w:p>
    <w:p w14:paraId="73825BE8" w14:textId="77777777" w:rsidR="00F00CDB" w:rsidRPr="00C20A9F" w:rsidRDefault="00F00CDB" w:rsidP="00B4176E">
      <w:pPr>
        <w:rPr>
          <w:rFonts w:cstheme="minorHAnsi"/>
          <w:i/>
          <w:u w:val="single"/>
        </w:rPr>
      </w:pPr>
    </w:p>
    <w:p w14:paraId="6B0CBAAE" w14:textId="77777777" w:rsidR="005973CB" w:rsidRPr="00C20A9F" w:rsidRDefault="006E30D3" w:rsidP="00B4176E">
      <w:pPr>
        <w:rPr>
          <w:rFonts w:cstheme="minorHAnsi"/>
          <w:i/>
          <w:u w:val="single"/>
        </w:rPr>
      </w:pPr>
      <w:r w:rsidRPr="00C20A9F">
        <w:rPr>
          <w:rFonts w:cstheme="minorHAnsi"/>
          <w:i/>
          <w:u w:val="single"/>
        </w:rPr>
        <w:t xml:space="preserve">Final Round </w:t>
      </w:r>
      <w:r w:rsidR="00B4176E" w:rsidRPr="00C20A9F">
        <w:rPr>
          <w:rFonts w:cstheme="minorHAnsi"/>
          <w:i/>
          <w:u w:val="single"/>
        </w:rPr>
        <w:t xml:space="preserve">Judging Criteria </w:t>
      </w:r>
    </w:p>
    <w:p w14:paraId="62629886" w14:textId="77777777" w:rsidR="00B4176E" w:rsidRPr="00C20A9F" w:rsidRDefault="006E30D3" w:rsidP="00B4176E">
      <w:pPr>
        <w:rPr>
          <w:rFonts w:cstheme="minorHAnsi"/>
        </w:rPr>
      </w:pPr>
      <w:r w:rsidRPr="00C20A9F">
        <w:rPr>
          <w:rFonts w:cstheme="minorHAnsi"/>
        </w:rPr>
        <w:t>Teams</w:t>
      </w:r>
      <w:r w:rsidR="00B4176E" w:rsidRPr="00C20A9F">
        <w:rPr>
          <w:rFonts w:cstheme="minorHAnsi"/>
        </w:rPr>
        <w:t xml:space="preserve"> will be scored </w:t>
      </w:r>
      <w:r w:rsidR="00C56B27" w:rsidRPr="00C20A9F">
        <w:rPr>
          <w:rFonts w:cstheme="minorHAnsi"/>
        </w:rPr>
        <w:t>based</w:t>
      </w:r>
      <w:r w:rsidR="00B4176E" w:rsidRPr="00C20A9F">
        <w:rPr>
          <w:rFonts w:cstheme="minorHAnsi"/>
        </w:rPr>
        <w:t xml:space="preserve"> on the following areas:  </w:t>
      </w:r>
    </w:p>
    <w:tbl>
      <w:tblPr>
        <w:tblStyle w:val="TableGrid"/>
        <w:tblW w:w="9808" w:type="dxa"/>
        <w:tblInd w:w="0" w:type="dxa"/>
        <w:tblLook w:val="04A0" w:firstRow="1" w:lastRow="0" w:firstColumn="1" w:lastColumn="0" w:noHBand="0" w:noVBand="1"/>
      </w:tblPr>
      <w:tblGrid>
        <w:gridCol w:w="9808"/>
      </w:tblGrid>
      <w:tr w:rsidR="00C56B27" w:rsidRPr="00C20A9F" w14:paraId="7AADA760" w14:textId="77777777" w:rsidTr="00DE32C8">
        <w:trPr>
          <w:trHeight w:val="1302"/>
        </w:trPr>
        <w:tc>
          <w:tcPr>
            <w:tcW w:w="9808" w:type="dxa"/>
            <w:tcBorders>
              <w:top w:val="single" w:sz="4" w:space="0" w:color="auto"/>
              <w:left w:val="single" w:sz="4" w:space="0" w:color="auto"/>
              <w:bottom w:val="single" w:sz="4" w:space="0" w:color="auto"/>
              <w:right w:val="single" w:sz="4" w:space="0" w:color="auto"/>
            </w:tcBorders>
            <w:hideMark/>
          </w:tcPr>
          <w:p w14:paraId="7B823B7F" w14:textId="77777777" w:rsidR="00C56B27" w:rsidRPr="00C20A9F" w:rsidRDefault="00C56B27">
            <w:pPr>
              <w:pStyle w:val="ListParagraph"/>
              <w:numPr>
                <w:ilvl w:val="0"/>
                <w:numId w:val="1"/>
              </w:numPr>
              <w:rPr>
                <w:rFonts w:asciiTheme="minorHAnsi" w:hAnsiTheme="minorHAnsi" w:cstheme="minorHAnsi"/>
                <w:sz w:val="22"/>
                <w:szCs w:val="22"/>
                <w:lang w:eastAsia="en-US"/>
              </w:rPr>
            </w:pPr>
            <w:r w:rsidRPr="00C20A9F">
              <w:rPr>
                <w:rFonts w:asciiTheme="minorHAnsi" w:hAnsiTheme="minorHAnsi" w:cstheme="minorHAnsi"/>
                <w:sz w:val="22"/>
                <w:szCs w:val="22"/>
                <w:lang w:eastAsia="en-US"/>
              </w:rPr>
              <w:t>What makes you the person or team to take this forward?</w:t>
            </w:r>
          </w:p>
          <w:p w14:paraId="4E3169C7" w14:textId="77777777" w:rsidR="00C56B27" w:rsidRPr="00C20A9F" w:rsidRDefault="00C56B27">
            <w:pPr>
              <w:pStyle w:val="ListParagraph"/>
              <w:numPr>
                <w:ilvl w:val="1"/>
                <w:numId w:val="1"/>
              </w:numPr>
              <w:rPr>
                <w:rFonts w:asciiTheme="minorHAnsi" w:hAnsiTheme="minorHAnsi" w:cstheme="minorHAnsi"/>
                <w:sz w:val="22"/>
                <w:szCs w:val="22"/>
                <w:lang w:eastAsia="en-US"/>
              </w:rPr>
            </w:pPr>
            <w:r w:rsidRPr="00C20A9F">
              <w:rPr>
                <w:rFonts w:asciiTheme="minorHAnsi" w:hAnsiTheme="minorHAnsi" w:cstheme="minorHAnsi"/>
                <w:sz w:val="22"/>
                <w:szCs w:val="22"/>
                <w:lang w:eastAsia="en-US"/>
              </w:rPr>
              <w:t>Strong individual or team - confident and believable</w:t>
            </w:r>
          </w:p>
          <w:p w14:paraId="58B3CDD5" w14:textId="77777777" w:rsidR="00C56B27" w:rsidRPr="00C20A9F" w:rsidRDefault="00C56B27">
            <w:pPr>
              <w:pStyle w:val="ListParagraph"/>
              <w:numPr>
                <w:ilvl w:val="1"/>
                <w:numId w:val="1"/>
              </w:numPr>
              <w:rPr>
                <w:rFonts w:asciiTheme="minorHAnsi" w:hAnsiTheme="minorHAnsi" w:cstheme="minorHAnsi"/>
                <w:sz w:val="22"/>
                <w:szCs w:val="22"/>
                <w:lang w:eastAsia="en-US"/>
              </w:rPr>
            </w:pPr>
            <w:r w:rsidRPr="00C20A9F">
              <w:rPr>
                <w:rFonts w:asciiTheme="minorHAnsi" w:hAnsiTheme="minorHAnsi" w:cstheme="minorHAnsi"/>
                <w:sz w:val="22"/>
                <w:szCs w:val="22"/>
                <w:lang w:eastAsia="en-US"/>
              </w:rPr>
              <w:t>If a team - well worked out roles and partnership arrangements</w:t>
            </w:r>
          </w:p>
          <w:p w14:paraId="04EC5CB8" w14:textId="77777777" w:rsidR="00C56B27" w:rsidRPr="00C20A9F" w:rsidRDefault="00C56B27">
            <w:pPr>
              <w:pStyle w:val="ListParagraph"/>
              <w:numPr>
                <w:ilvl w:val="1"/>
                <w:numId w:val="1"/>
              </w:numPr>
              <w:rPr>
                <w:rFonts w:asciiTheme="minorHAnsi" w:hAnsiTheme="minorHAnsi" w:cstheme="minorHAnsi"/>
                <w:sz w:val="22"/>
                <w:szCs w:val="22"/>
                <w:lang w:eastAsia="en-US"/>
              </w:rPr>
            </w:pPr>
            <w:r w:rsidRPr="00C20A9F">
              <w:rPr>
                <w:rFonts w:asciiTheme="minorHAnsi" w:hAnsiTheme="minorHAnsi" w:cstheme="minorHAnsi"/>
                <w:sz w:val="22"/>
                <w:szCs w:val="22"/>
                <w:lang w:eastAsia="en-US"/>
              </w:rPr>
              <w:t>Within their field or area of interest</w:t>
            </w:r>
          </w:p>
        </w:tc>
      </w:tr>
      <w:tr w:rsidR="00C56B27" w:rsidRPr="00C20A9F" w14:paraId="5EF209AC" w14:textId="77777777" w:rsidTr="00C56B27">
        <w:trPr>
          <w:trHeight w:val="1071"/>
        </w:trPr>
        <w:tc>
          <w:tcPr>
            <w:tcW w:w="9808" w:type="dxa"/>
            <w:tcBorders>
              <w:top w:val="single" w:sz="4" w:space="0" w:color="auto"/>
              <w:left w:val="single" w:sz="4" w:space="0" w:color="auto"/>
              <w:bottom w:val="single" w:sz="4" w:space="0" w:color="auto"/>
              <w:right w:val="single" w:sz="4" w:space="0" w:color="auto"/>
            </w:tcBorders>
            <w:hideMark/>
          </w:tcPr>
          <w:p w14:paraId="72FB1857" w14:textId="77777777" w:rsidR="00C56B27" w:rsidRPr="00C20A9F" w:rsidRDefault="00C56B27">
            <w:pPr>
              <w:pStyle w:val="ListParagraph"/>
              <w:numPr>
                <w:ilvl w:val="0"/>
                <w:numId w:val="1"/>
              </w:numPr>
              <w:rPr>
                <w:rFonts w:asciiTheme="minorHAnsi" w:hAnsiTheme="minorHAnsi" w:cstheme="minorHAnsi"/>
                <w:sz w:val="22"/>
                <w:szCs w:val="22"/>
                <w:lang w:eastAsia="en-US"/>
              </w:rPr>
            </w:pPr>
            <w:r w:rsidRPr="00C20A9F">
              <w:rPr>
                <w:rFonts w:asciiTheme="minorHAnsi" w:hAnsiTheme="minorHAnsi" w:cstheme="minorHAnsi"/>
                <w:sz w:val="22"/>
                <w:szCs w:val="22"/>
                <w:lang w:eastAsia="en-US"/>
              </w:rPr>
              <w:t>What’s the problem you’re addressing?</w:t>
            </w:r>
          </w:p>
          <w:p w14:paraId="25E1B539" w14:textId="77777777" w:rsidR="00C56B27" w:rsidRPr="00C20A9F" w:rsidRDefault="00C56B27">
            <w:pPr>
              <w:pStyle w:val="ListParagraph"/>
              <w:numPr>
                <w:ilvl w:val="1"/>
                <w:numId w:val="1"/>
              </w:numPr>
              <w:rPr>
                <w:rFonts w:asciiTheme="minorHAnsi" w:hAnsiTheme="minorHAnsi" w:cstheme="minorHAnsi"/>
                <w:sz w:val="22"/>
                <w:szCs w:val="22"/>
                <w:lang w:eastAsia="en-US"/>
              </w:rPr>
            </w:pPr>
            <w:r w:rsidRPr="00C20A9F">
              <w:rPr>
                <w:rFonts w:asciiTheme="minorHAnsi" w:hAnsiTheme="minorHAnsi" w:cstheme="minorHAnsi"/>
                <w:sz w:val="22"/>
                <w:szCs w:val="22"/>
                <w:lang w:eastAsia="en-US"/>
              </w:rPr>
              <w:t>A real problem with significant depth (life changing) and/or range (lots of people).</w:t>
            </w:r>
          </w:p>
        </w:tc>
      </w:tr>
      <w:tr w:rsidR="00C56B27" w:rsidRPr="00C20A9F" w14:paraId="73AA4E6A" w14:textId="77777777" w:rsidTr="00C56B27">
        <w:trPr>
          <w:trHeight w:val="1592"/>
        </w:trPr>
        <w:tc>
          <w:tcPr>
            <w:tcW w:w="9808" w:type="dxa"/>
            <w:tcBorders>
              <w:top w:val="single" w:sz="4" w:space="0" w:color="auto"/>
              <w:left w:val="single" w:sz="4" w:space="0" w:color="auto"/>
              <w:bottom w:val="single" w:sz="4" w:space="0" w:color="auto"/>
              <w:right w:val="single" w:sz="4" w:space="0" w:color="auto"/>
            </w:tcBorders>
            <w:hideMark/>
          </w:tcPr>
          <w:p w14:paraId="0669EDA5" w14:textId="77777777" w:rsidR="00C56B27" w:rsidRPr="00C20A9F" w:rsidRDefault="00C56B27">
            <w:pPr>
              <w:pStyle w:val="ListParagraph"/>
              <w:numPr>
                <w:ilvl w:val="0"/>
                <w:numId w:val="1"/>
              </w:numPr>
              <w:rPr>
                <w:rFonts w:asciiTheme="minorHAnsi" w:hAnsiTheme="minorHAnsi" w:cstheme="minorHAnsi"/>
                <w:sz w:val="22"/>
                <w:szCs w:val="22"/>
                <w:lang w:eastAsia="en-US"/>
              </w:rPr>
            </w:pPr>
            <w:r w:rsidRPr="00C20A9F">
              <w:rPr>
                <w:rFonts w:asciiTheme="minorHAnsi" w:hAnsiTheme="minorHAnsi" w:cstheme="minorHAnsi"/>
                <w:sz w:val="22"/>
                <w:szCs w:val="22"/>
                <w:lang w:eastAsia="en-US"/>
              </w:rPr>
              <w:t xml:space="preserve">What’s the solution? </w:t>
            </w:r>
          </w:p>
          <w:p w14:paraId="28CE8479" w14:textId="77777777" w:rsidR="00C56B27" w:rsidRPr="00C20A9F" w:rsidRDefault="00C56B27">
            <w:pPr>
              <w:pStyle w:val="ListParagraph"/>
              <w:numPr>
                <w:ilvl w:val="1"/>
                <w:numId w:val="1"/>
              </w:numPr>
              <w:rPr>
                <w:rFonts w:asciiTheme="minorHAnsi" w:hAnsiTheme="minorHAnsi" w:cstheme="minorHAnsi"/>
                <w:sz w:val="22"/>
                <w:szCs w:val="22"/>
                <w:lang w:eastAsia="en-US"/>
              </w:rPr>
            </w:pPr>
            <w:r w:rsidRPr="00C20A9F">
              <w:rPr>
                <w:rFonts w:asciiTheme="minorHAnsi" w:hAnsiTheme="minorHAnsi" w:cstheme="minorHAnsi"/>
                <w:sz w:val="22"/>
                <w:szCs w:val="22"/>
                <w:lang w:eastAsia="en-US"/>
              </w:rPr>
              <w:t>A good solution - well thought through and designed</w:t>
            </w:r>
          </w:p>
          <w:p w14:paraId="15BCCBE9" w14:textId="77777777" w:rsidR="00C56B27" w:rsidRPr="00C20A9F" w:rsidRDefault="00C56B27">
            <w:pPr>
              <w:pStyle w:val="ListParagraph"/>
              <w:numPr>
                <w:ilvl w:val="1"/>
                <w:numId w:val="1"/>
              </w:numPr>
              <w:rPr>
                <w:rFonts w:asciiTheme="minorHAnsi" w:hAnsiTheme="minorHAnsi" w:cstheme="minorHAnsi"/>
                <w:sz w:val="22"/>
                <w:szCs w:val="22"/>
                <w:lang w:eastAsia="en-US"/>
              </w:rPr>
            </w:pPr>
            <w:r w:rsidRPr="00C20A9F">
              <w:rPr>
                <w:rFonts w:asciiTheme="minorHAnsi" w:hAnsiTheme="minorHAnsi" w:cstheme="minorHAnsi"/>
                <w:sz w:val="22"/>
                <w:szCs w:val="22"/>
                <w:lang w:eastAsia="en-US"/>
              </w:rPr>
              <w:t>Consideration of added value features and/or future products</w:t>
            </w:r>
          </w:p>
          <w:p w14:paraId="06E754BB" w14:textId="77777777" w:rsidR="00C56B27" w:rsidRPr="00C20A9F" w:rsidRDefault="00C56B27">
            <w:pPr>
              <w:pStyle w:val="ListParagraph"/>
              <w:numPr>
                <w:ilvl w:val="1"/>
                <w:numId w:val="1"/>
              </w:numPr>
              <w:rPr>
                <w:rFonts w:asciiTheme="minorHAnsi" w:hAnsiTheme="minorHAnsi" w:cstheme="minorHAnsi"/>
                <w:sz w:val="22"/>
                <w:szCs w:val="22"/>
                <w:lang w:eastAsia="en-US"/>
              </w:rPr>
            </w:pPr>
            <w:r w:rsidRPr="00C20A9F">
              <w:rPr>
                <w:rFonts w:asciiTheme="minorHAnsi" w:hAnsiTheme="minorHAnsi" w:cstheme="minorHAnsi"/>
                <w:sz w:val="22"/>
                <w:szCs w:val="22"/>
                <w:lang w:eastAsia="en-US"/>
              </w:rPr>
              <w:t>Costs and prices well worked out</w:t>
            </w:r>
          </w:p>
        </w:tc>
      </w:tr>
      <w:tr w:rsidR="00C56B27" w:rsidRPr="00C20A9F" w14:paraId="13678F2E" w14:textId="77777777" w:rsidTr="00C56B27">
        <w:trPr>
          <w:trHeight w:val="1324"/>
        </w:trPr>
        <w:tc>
          <w:tcPr>
            <w:tcW w:w="9808" w:type="dxa"/>
            <w:tcBorders>
              <w:top w:val="single" w:sz="4" w:space="0" w:color="auto"/>
              <w:left w:val="single" w:sz="4" w:space="0" w:color="auto"/>
              <w:bottom w:val="single" w:sz="4" w:space="0" w:color="auto"/>
              <w:right w:val="single" w:sz="4" w:space="0" w:color="auto"/>
            </w:tcBorders>
            <w:hideMark/>
          </w:tcPr>
          <w:p w14:paraId="678F3975" w14:textId="77777777" w:rsidR="00C56B27" w:rsidRPr="00C20A9F" w:rsidRDefault="00C56B27">
            <w:pPr>
              <w:pStyle w:val="ListParagraph"/>
              <w:numPr>
                <w:ilvl w:val="0"/>
                <w:numId w:val="1"/>
              </w:numPr>
              <w:rPr>
                <w:rFonts w:asciiTheme="minorHAnsi" w:hAnsiTheme="minorHAnsi" w:cstheme="minorHAnsi"/>
                <w:sz w:val="22"/>
                <w:szCs w:val="22"/>
                <w:lang w:eastAsia="en-US"/>
              </w:rPr>
            </w:pPr>
            <w:r w:rsidRPr="00C20A9F">
              <w:rPr>
                <w:rFonts w:asciiTheme="minorHAnsi" w:hAnsiTheme="minorHAnsi" w:cstheme="minorHAnsi"/>
                <w:sz w:val="22"/>
                <w:szCs w:val="22"/>
                <w:lang w:eastAsia="en-US"/>
              </w:rPr>
              <w:t xml:space="preserve">How does it work? </w:t>
            </w:r>
          </w:p>
          <w:p w14:paraId="7C9C2E91" w14:textId="77777777" w:rsidR="00C56B27" w:rsidRPr="00C20A9F" w:rsidRDefault="00C56B27">
            <w:pPr>
              <w:pStyle w:val="ListParagraph"/>
              <w:numPr>
                <w:ilvl w:val="1"/>
                <w:numId w:val="1"/>
              </w:numPr>
              <w:rPr>
                <w:rFonts w:asciiTheme="minorHAnsi" w:hAnsiTheme="minorHAnsi" w:cstheme="minorHAnsi"/>
                <w:sz w:val="22"/>
                <w:szCs w:val="22"/>
                <w:lang w:eastAsia="en-US"/>
              </w:rPr>
            </w:pPr>
            <w:r w:rsidRPr="00C20A9F">
              <w:rPr>
                <w:rFonts w:asciiTheme="minorHAnsi" w:hAnsiTheme="minorHAnsi" w:cstheme="minorHAnsi"/>
                <w:sz w:val="22"/>
                <w:szCs w:val="22"/>
                <w:lang w:eastAsia="en-US"/>
              </w:rPr>
              <w:t>Confidence in the viability proposed product/service</w:t>
            </w:r>
          </w:p>
          <w:p w14:paraId="0EB3748E" w14:textId="77777777" w:rsidR="00C56B27" w:rsidRPr="00C20A9F" w:rsidRDefault="00C56B27">
            <w:pPr>
              <w:pStyle w:val="ListParagraph"/>
              <w:numPr>
                <w:ilvl w:val="1"/>
                <w:numId w:val="1"/>
              </w:numPr>
              <w:rPr>
                <w:rFonts w:asciiTheme="minorHAnsi" w:hAnsiTheme="minorHAnsi" w:cstheme="minorHAnsi"/>
                <w:sz w:val="22"/>
                <w:szCs w:val="22"/>
                <w:lang w:eastAsia="en-US"/>
              </w:rPr>
            </w:pPr>
            <w:r w:rsidRPr="00C20A9F">
              <w:rPr>
                <w:rFonts w:asciiTheme="minorHAnsi" w:hAnsiTheme="minorHAnsi" w:cstheme="minorHAnsi"/>
                <w:sz w:val="22"/>
                <w:szCs w:val="22"/>
                <w:lang w:eastAsia="en-US"/>
              </w:rPr>
              <w:t>No technical concerns</w:t>
            </w:r>
          </w:p>
          <w:p w14:paraId="158B1313" w14:textId="77777777" w:rsidR="00C56B27" w:rsidRPr="00C20A9F" w:rsidRDefault="00C56B27">
            <w:pPr>
              <w:pStyle w:val="ListParagraph"/>
              <w:numPr>
                <w:ilvl w:val="1"/>
                <w:numId w:val="1"/>
              </w:numPr>
              <w:rPr>
                <w:rFonts w:asciiTheme="minorHAnsi" w:hAnsiTheme="minorHAnsi" w:cstheme="minorHAnsi"/>
                <w:sz w:val="22"/>
                <w:szCs w:val="22"/>
                <w:lang w:eastAsia="en-US"/>
              </w:rPr>
            </w:pPr>
            <w:r w:rsidRPr="00C20A9F">
              <w:rPr>
                <w:rFonts w:asciiTheme="minorHAnsi" w:hAnsiTheme="minorHAnsi" w:cstheme="minorHAnsi"/>
                <w:sz w:val="22"/>
                <w:szCs w:val="22"/>
                <w:lang w:eastAsia="en-US"/>
              </w:rPr>
              <w:t>No Intellectual Property concerns</w:t>
            </w:r>
          </w:p>
        </w:tc>
      </w:tr>
      <w:tr w:rsidR="00C56B27" w:rsidRPr="00C20A9F" w14:paraId="3BCC019E" w14:textId="77777777" w:rsidTr="00C56B27">
        <w:trPr>
          <w:trHeight w:val="1592"/>
        </w:trPr>
        <w:tc>
          <w:tcPr>
            <w:tcW w:w="9808" w:type="dxa"/>
            <w:tcBorders>
              <w:top w:val="single" w:sz="4" w:space="0" w:color="auto"/>
              <w:left w:val="single" w:sz="4" w:space="0" w:color="auto"/>
              <w:bottom w:val="single" w:sz="4" w:space="0" w:color="auto"/>
              <w:right w:val="single" w:sz="4" w:space="0" w:color="auto"/>
            </w:tcBorders>
            <w:hideMark/>
          </w:tcPr>
          <w:p w14:paraId="06EC91EF" w14:textId="77777777" w:rsidR="00C56B27" w:rsidRPr="00C20A9F" w:rsidRDefault="00C56B27">
            <w:pPr>
              <w:pStyle w:val="ListParagraph"/>
              <w:numPr>
                <w:ilvl w:val="0"/>
                <w:numId w:val="1"/>
              </w:numPr>
              <w:rPr>
                <w:rFonts w:asciiTheme="minorHAnsi" w:hAnsiTheme="minorHAnsi" w:cstheme="minorHAnsi"/>
                <w:sz w:val="22"/>
                <w:szCs w:val="22"/>
                <w:lang w:eastAsia="en-US"/>
              </w:rPr>
            </w:pPr>
            <w:r w:rsidRPr="00C20A9F">
              <w:rPr>
                <w:rFonts w:asciiTheme="minorHAnsi" w:hAnsiTheme="minorHAnsi" w:cstheme="minorHAnsi"/>
                <w:sz w:val="22"/>
                <w:szCs w:val="22"/>
                <w:lang w:eastAsia="en-US"/>
              </w:rPr>
              <w:t>Who are your customers / audience?</w:t>
            </w:r>
          </w:p>
          <w:p w14:paraId="3CA73678" w14:textId="77777777" w:rsidR="00C56B27" w:rsidRPr="00C20A9F" w:rsidRDefault="00C56B27">
            <w:pPr>
              <w:pStyle w:val="ListParagraph"/>
              <w:numPr>
                <w:ilvl w:val="1"/>
                <w:numId w:val="1"/>
              </w:numPr>
              <w:rPr>
                <w:rFonts w:asciiTheme="minorHAnsi" w:hAnsiTheme="minorHAnsi" w:cstheme="minorHAnsi"/>
                <w:sz w:val="22"/>
                <w:szCs w:val="22"/>
                <w:lang w:eastAsia="en-US"/>
              </w:rPr>
            </w:pPr>
            <w:r w:rsidRPr="00C20A9F">
              <w:rPr>
                <w:rFonts w:asciiTheme="minorHAnsi" w:hAnsiTheme="minorHAnsi" w:cstheme="minorHAnsi"/>
                <w:sz w:val="22"/>
                <w:szCs w:val="22"/>
                <w:lang w:eastAsia="en-US"/>
              </w:rPr>
              <w:t>Clearly identified audience</w:t>
            </w:r>
          </w:p>
          <w:p w14:paraId="75E17FB8" w14:textId="77777777" w:rsidR="00C56B27" w:rsidRPr="00C20A9F" w:rsidRDefault="00C56B27">
            <w:pPr>
              <w:pStyle w:val="ListParagraph"/>
              <w:numPr>
                <w:ilvl w:val="1"/>
                <w:numId w:val="1"/>
              </w:numPr>
              <w:rPr>
                <w:rFonts w:asciiTheme="minorHAnsi" w:hAnsiTheme="minorHAnsi" w:cstheme="minorHAnsi"/>
                <w:sz w:val="22"/>
                <w:szCs w:val="22"/>
                <w:lang w:eastAsia="en-US"/>
              </w:rPr>
            </w:pPr>
            <w:r w:rsidRPr="00C20A9F">
              <w:rPr>
                <w:rFonts w:asciiTheme="minorHAnsi" w:hAnsiTheme="minorHAnsi" w:cstheme="minorHAnsi"/>
                <w:sz w:val="22"/>
                <w:szCs w:val="22"/>
                <w:lang w:eastAsia="en-US"/>
              </w:rPr>
              <w:t>Well researched</w:t>
            </w:r>
          </w:p>
          <w:p w14:paraId="66EDA5C9" w14:textId="77777777" w:rsidR="00C56B27" w:rsidRPr="00C20A9F" w:rsidRDefault="00C56B27">
            <w:pPr>
              <w:pStyle w:val="ListParagraph"/>
              <w:numPr>
                <w:ilvl w:val="1"/>
                <w:numId w:val="1"/>
              </w:numPr>
              <w:rPr>
                <w:rFonts w:asciiTheme="minorHAnsi" w:hAnsiTheme="minorHAnsi" w:cstheme="minorHAnsi"/>
                <w:sz w:val="22"/>
                <w:szCs w:val="22"/>
                <w:lang w:eastAsia="en-US"/>
              </w:rPr>
            </w:pPr>
            <w:r w:rsidRPr="00C20A9F">
              <w:rPr>
                <w:rFonts w:asciiTheme="minorHAnsi" w:hAnsiTheme="minorHAnsi" w:cstheme="minorHAnsi"/>
                <w:sz w:val="22"/>
                <w:szCs w:val="22"/>
                <w:lang w:eastAsia="en-US"/>
              </w:rPr>
              <w:t>Evidence from the market</w:t>
            </w:r>
          </w:p>
          <w:p w14:paraId="45FDF83F" w14:textId="77777777" w:rsidR="00C56B27" w:rsidRPr="00C20A9F" w:rsidRDefault="00C56B27">
            <w:pPr>
              <w:pStyle w:val="ListParagraph"/>
              <w:numPr>
                <w:ilvl w:val="1"/>
                <w:numId w:val="1"/>
              </w:numPr>
              <w:rPr>
                <w:rFonts w:asciiTheme="minorHAnsi" w:hAnsiTheme="minorHAnsi" w:cstheme="minorHAnsi"/>
                <w:sz w:val="22"/>
                <w:szCs w:val="22"/>
                <w:lang w:eastAsia="en-US"/>
              </w:rPr>
            </w:pPr>
            <w:r w:rsidRPr="00C20A9F">
              <w:rPr>
                <w:rFonts w:asciiTheme="minorHAnsi" w:hAnsiTheme="minorHAnsi" w:cstheme="minorHAnsi"/>
                <w:sz w:val="22"/>
                <w:szCs w:val="22"/>
                <w:lang w:eastAsia="en-US"/>
              </w:rPr>
              <w:t>Good plan on how to reach them</w:t>
            </w:r>
          </w:p>
          <w:p w14:paraId="3B2955C4" w14:textId="77777777" w:rsidR="00C56B27" w:rsidRPr="00C20A9F" w:rsidRDefault="00C56B27">
            <w:pPr>
              <w:pStyle w:val="ListParagraph"/>
              <w:numPr>
                <w:ilvl w:val="1"/>
                <w:numId w:val="1"/>
              </w:numPr>
              <w:rPr>
                <w:rFonts w:asciiTheme="minorHAnsi" w:hAnsiTheme="minorHAnsi" w:cstheme="minorHAnsi"/>
                <w:sz w:val="22"/>
                <w:szCs w:val="22"/>
                <w:lang w:eastAsia="en-US"/>
              </w:rPr>
            </w:pPr>
            <w:r w:rsidRPr="00C20A9F">
              <w:rPr>
                <w:rFonts w:asciiTheme="minorHAnsi" w:hAnsiTheme="minorHAnsi" w:cstheme="minorHAnsi"/>
                <w:sz w:val="22"/>
                <w:szCs w:val="22"/>
                <w:lang w:eastAsia="en-US"/>
              </w:rPr>
              <w:t>Realistic sales projections</w:t>
            </w:r>
          </w:p>
        </w:tc>
      </w:tr>
      <w:tr w:rsidR="00C56B27" w:rsidRPr="00C20A9F" w14:paraId="6E7DBC62" w14:textId="77777777" w:rsidTr="00C56B27">
        <w:trPr>
          <w:trHeight w:val="1056"/>
        </w:trPr>
        <w:tc>
          <w:tcPr>
            <w:tcW w:w="9808" w:type="dxa"/>
            <w:tcBorders>
              <w:top w:val="single" w:sz="4" w:space="0" w:color="auto"/>
              <w:left w:val="single" w:sz="4" w:space="0" w:color="auto"/>
              <w:bottom w:val="single" w:sz="4" w:space="0" w:color="auto"/>
              <w:right w:val="single" w:sz="4" w:space="0" w:color="auto"/>
            </w:tcBorders>
          </w:tcPr>
          <w:p w14:paraId="1C66D3D5" w14:textId="77777777" w:rsidR="00C56B27" w:rsidRPr="00C20A9F" w:rsidRDefault="00C56B27">
            <w:pPr>
              <w:pStyle w:val="ListParagraph"/>
              <w:numPr>
                <w:ilvl w:val="0"/>
                <w:numId w:val="1"/>
              </w:numPr>
              <w:rPr>
                <w:rFonts w:asciiTheme="minorHAnsi" w:hAnsiTheme="minorHAnsi" w:cstheme="minorHAnsi"/>
                <w:sz w:val="22"/>
                <w:szCs w:val="22"/>
                <w:lang w:eastAsia="en-US"/>
              </w:rPr>
            </w:pPr>
            <w:r w:rsidRPr="00C20A9F">
              <w:rPr>
                <w:rFonts w:asciiTheme="minorHAnsi" w:hAnsiTheme="minorHAnsi" w:cstheme="minorHAnsi"/>
                <w:sz w:val="22"/>
                <w:szCs w:val="22"/>
                <w:lang w:eastAsia="en-US"/>
              </w:rPr>
              <w:lastRenderedPageBreak/>
              <w:t>Who is your competition?</w:t>
            </w:r>
          </w:p>
          <w:p w14:paraId="2FD94628" w14:textId="77777777" w:rsidR="00C56B27" w:rsidRPr="00C20A9F" w:rsidRDefault="00C56B27">
            <w:pPr>
              <w:pStyle w:val="ListParagraph"/>
              <w:numPr>
                <w:ilvl w:val="1"/>
                <w:numId w:val="1"/>
              </w:numPr>
              <w:rPr>
                <w:rFonts w:asciiTheme="minorHAnsi" w:hAnsiTheme="minorHAnsi" w:cstheme="minorHAnsi"/>
                <w:sz w:val="22"/>
                <w:szCs w:val="22"/>
                <w:lang w:eastAsia="en-US"/>
              </w:rPr>
            </w:pPr>
            <w:r w:rsidRPr="00C20A9F">
              <w:rPr>
                <w:rFonts w:asciiTheme="minorHAnsi" w:hAnsiTheme="minorHAnsi" w:cstheme="minorHAnsi"/>
                <w:sz w:val="22"/>
                <w:szCs w:val="22"/>
                <w:lang w:eastAsia="en-US"/>
              </w:rPr>
              <w:t>Clearly identified market position in relation to competitors</w:t>
            </w:r>
          </w:p>
          <w:p w14:paraId="3D6533B7" w14:textId="77777777" w:rsidR="00C56B27" w:rsidRPr="00C20A9F" w:rsidRDefault="00C56B27">
            <w:pPr>
              <w:rPr>
                <w:rFonts w:cstheme="minorHAnsi"/>
              </w:rPr>
            </w:pPr>
          </w:p>
        </w:tc>
      </w:tr>
      <w:tr w:rsidR="00C56B27" w:rsidRPr="00C20A9F" w14:paraId="70418060" w14:textId="77777777" w:rsidTr="00C56B27">
        <w:trPr>
          <w:trHeight w:val="1071"/>
        </w:trPr>
        <w:tc>
          <w:tcPr>
            <w:tcW w:w="9808" w:type="dxa"/>
            <w:tcBorders>
              <w:top w:val="single" w:sz="4" w:space="0" w:color="auto"/>
              <w:left w:val="single" w:sz="4" w:space="0" w:color="auto"/>
              <w:bottom w:val="single" w:sz="4" w:space="0" w:color="auto"/>
              <w:right w:val="single" w:sz="4" w:space="0" w:color="auto"/>
            </w:tcBorders>
            <w:hideMark/>
          </w:tcPr>
          <w:p w14:paraId="68B0F1B0" w14:textId="77777777" w:rsidR="00C56B27" w:rsidRPr="00C20A9F" w:rsidRDefault="00C56B27">
            <w:pPr>
              <w:pStyle w:val="ListParagraph"/>
              <w:numPr>
                <w:ilvl w:val="0"/>
                <w:numId w:val="1"/>
              </w:numPr>
              <w:rPr>
                <w:rFonts w:asciiTheme="minorHAnsi" w:hAnsiTheme="minorHAnsi" w:cstheme="minorHAnsi"/>
                <w:sz w:val="22"/>
                <w:szCs w:val="22"/>
                <w:lang w:eastAsia="en-US"/>
              </w:rPr>
            </w:pPr>
            <w:r w:rsidRPr="00C20A9F">
              <w:rPr>
                <w:rFonts w:asciiTheme="minorHAnsi" w:hAnsiTheme="minorHAnsi" w:cstheme="minorHAnsi"/>
                <w:sz w:val="22"/>
                <w:szCs w:val="22"/>
                <w:lang w:eastAsia="en-US"/>
              </w:rPr>
              <w:t xml:space="preserve">What do you need to get started? </w:t>
            </w:r>
          </w:p>
          <w:p w14:paraId="6734D0F7" w14:textId="77777777" w:rsidR="00C56B27" w:rsidRPr="00C20A9F" w:rsidRDefault="00C56B27">
            <w:pPr>
              <w:pStyle w:val="ListParagraph"/>
              <w:ind w:left="1440"/>
              <w:rPr>
                <w:rFonts w:asciiTheme="minorHAnsi" w:hAnsiTheme="minorHAnsi" w:cstheme="minorHAnsi"/>
                <w:sz w:val="22"/>
                <w:szCs w:val="22"/>
                <w:lang w:eastAsia="en-US"/>
              </w:rPr>
            </w:pPr>
            <w:r w:rsidRPr="00C20A9F">
              <w:rPr>
                <w:rFonts w:asciiTheme="minorHAnsi" w:hAnsiTheme="minorHAnsi" w:cstheme="minorHAnsi"/>
                <w:sz w:val="22"/>
                <w:szCs w:val="22"/>
                <w:lang w:eastAsia="en-US"/>
              </w:rPr>
              <w:t>A solid costed plan for getting to the next stage with clear outcomes.</w:t>
            </w:r>
          </w:p>
        </w:tc>
      </w:tr>
      <w:tr w:rsidR="00C56B27" w:rsidRPr="00C20A9F" w14:paraId="0839F238" w14:textId="77777777" w:rsidTr="00C56B27">
        <w:trPr>
          <w:trHeight w:val="1056"/>
        </w:trPr>
        <w:tc>
          <w:tcPr>
            <w:tcW w:w="9808" w:type="dxa"/>
            <w:tcBorders>
              <w:top w:val="single" w:sz="4" w:space="0" w:color="auto"/>
              <w:left w:val="single" w:sz="4" w:space="0" w:color="auto"/>
              <w:bottom w:val="single" w:sz="4" w:space="0" w:color="auto"/>
              <w:right w:val="single" w:sz="4" w:space="0" w:color="auto"/>
            </w:tcBorders>
            <w:hideMark/>
          </w:tcPr>
          <w:p w14:paraId="1BE6CB41" w14:textId="77777777" w:rsidR="00C56B27" w:rsidRPr="00C20A9F" w:rsidRDefault="00C56B27" w:rsidP="00BB51C1">
            <w:pPr>
              <w:pStyle w:val="ListParagraph"/>
              <w:rPr>
                <w:rFonts w:asciiTheme="minorHAnsi" w:hAnsiTheme="minorHAnsi" w:cstheme="minorHAnsi"/>
                <w:sz w:val="22"/>
                <w:szCs w:val="22"/>
                <w:lang w:eastAsia="en-US"/>
              </w:rPr>
            </w:pPr>
          </w:p>
          <w:p w14:paraId="00103124" w14:textId="77777777" w:rsidR="00C56B27" w:rsidRPr="00C20A9F" w:rsidRDefault="00C56B27">
            <w:pPr>
              <w:pStyle w:val="ListParagraph"/>
              <w:numPr>
                <w:ilvl w:val="0"/>
                <w:numId w:val="1"/>
              </w:numPr>
              <w:rPr>
                <w:rFonts w:asciiTheme="minorHAnsi" w:hAnsiTheme="minorHAnsi" w:cstheme="minorHAnsi"/>
                <w:sz w:val="22"/>
                <w:szCs w:val="22"/>
                <w:lang w:eastAsia="en-US"/>
              </w:rPr>
            </w:pPr>
            <w:r w:rsidRPr="00C20A9F">
              <w:rPr>
                <w:rFonts w:asciiTheme="minorHAnsi" w:hAnsiTheme="minorHAnsi" w:cstheme="minorHAnsi"/>
                <w:sz w:val="22"/>
                <w:szCs w:val="22"/>
                <w:lang w:eastAsia="en-US"/>
              </w:rPr>
              <w:t>Will Dragon's Den funding and support make this business happen</w:t>
            </w:r>
            <w:r w:rsidR="00BB51C1" w:rsidRPr="00C20A9F">
              <w:rPr>
                <w:rFonts w:asciiTheme="minorHAnsi" w:hAnsiTheme="minorHAnsi" w:cstheme="minorHAnsi"/>
                <w:sz w:val="22"/>
                <w:szCs w:val="22"/>
                <w:lang w:eastAsia="en-US"/>
              </w:rPr>
              <w:t xml:space="preserve"> or improve its chances of starting</w:t>
            </w:r>
            <w:r w:rsidRPr="00C20A9F">
              <w:rPr>
                <w:rFonts w:asciiTheme="minorHAnsi" w:hAnsiTheme="minorHAnsi" w:cstheme="minorHAnsi"/>
                <w:sz w:val="22"/>
                <w:szCs w:val="22"/>
                <w:lang w:eastAsia="en-US"/>
              </w:rPr>
              <w:t>?</w:t>
            </w:r>
          </w:p>
        </w:tc>
      </w:tr>
    </w:tbl>
    <w:p w14:paraId="320E1467" w14:textId="77777777" w:rsidR="00F00CDB" w:rsidRPr="00C20A9F" w:rsidRDefault="00F00CDB" w:rsidP="00F00CDB">
      <w:pPr>
        <w:rPr>
          <w:rFonts w:cstheme="minorHAnsi"/>
        </w:rPr>
      </w:pPr>
    </w:p>
    <w:p w14:paraId="6131948B" w14:textId="77777777" w:rsidR="00F00CDB" w:rsidRPr="00C20A9F" w:rsidRDefault="00F00CDB" w:rsidP="00F00CDB">
      <w:pPr>
        <w:rPr>
          <w:rFonts w:cstheme="minorHAnsi"/>
        </w:rPr>
      </w:pPr>
    </w:p>
    <w:p w14:paraId="461C7A0D" w14:textId="5E158990" w:rsidR="00F00CDB" w:rsidRPr="00C20A9F" w:rsidRDefault="00F00CDB" w:rsidP="00F00CDB">
      <w:pPr>
        <w:rPr>
          <w:rFonts w:cstheme="minorHAnsi"/>
        </w:rPr>
      </w:pPr>
      <w:r w:rsidRPr="00C20A9F">
        <w:rPr>
          <w:rFonts w:cstheme="minorHAnsi"/>
        </w:rPr>
        <w:t xml:space="preserve">The decision of the judging panel is final. If you wish to receive your feedback, please email </w:t>
      </w:r>
      <w:hyperlink r:id="rId5" w:history="1">
        <w:r w:rsidR="003C014E" w:rsidRPr="00C20A9F">
          <w:rPr>
            <w:rStyle w:val="Hyperlink"/>
            <w:rFonts w:cstheme="minorHAnsi"/>
          </w:rPr>
          <w:t>su.enterprise@qub.ac.uk</w:t>
        </w:r>
      </w:hyperlink>
      <w:r w:rsidRPr="00C20A9F">
        <w:rPr>
          <w:rFonts w:cstheme="minorHAnsi"/>
        </w:rPr>
        <w:t xml:space="preserve"> within 1 week after the results have been announced.</w:t>
      </w:r>
    </w:p>
    <w:p w14:paraId="4D833198" w14:textId="77777777" w:rsidR="00F00CDB" w:rsidRPr="00C20A9F" w:rsidRDefault="00F00CDB" w:rsidP="00F00CDB">
      <w:pPr>
        <w:rPr>
          <w:rFonts w:cstheme="minorHAnsi"/>
          <w:i/>
        </w:rPr>
      </w:pPr>
      <w:r w:rsidRPr="00C20A9F">
        <w:rPr>
          <w:rFonts w:cstheme="minorHAnsi"/>
          <w:i/>
        </w:rPr>
        <w:t>Winner</w:t>
      </w:r>
      <w:r w:rsidR="00C43414" w:rsidRPr="00C20A9F">
        <w:rPr>
          <w:rFonts w:cstheme="minorHAnsi"/>
          <w:i/>
        </w:rPr>
        <w:t>/</w:t>
      </w:r>
      <w:r w:rsidRPr="00C20A9F">
        <w:rPr>
          <w:rFonts w:cstheme="minorHAnsi"/>
          <w:i/>
        </w:rPr>
        <w:t xml:space="preserve">s: </w:t>
      </w:r>
    </w:p>
    <w:p w14:paraId="3D126B23" w14:textId="7131E448" w:rsidR="00F00CDB" w:rsidRPr="00C20A9F" w:rsidRDefault="00C43414" w:rsidP="00F00CDB">
      <w:pPr>
        <w:rPr>
          <w:rFonts w:cstheme="minorHAnsi"/>
        </w:rPr>
      </w:pPr>
      <w:r w:rsidRPr="00C20A9F">
        <w:rPr>
          <w:rFonts w:cstheme="minorHAnsi"/>
        </w:rPr>
        <w:t xml:space="preserve">• The </w:t>
      </w:r>
      <w:r w:rsidR="00F00CDB" w:rsidRPr="00C20A9F">
        <w:rPr>
          <w:rFonts w:cstheme="minorHAnsi"/>
        </w:rPr>
        <w:t>winner</w:t>
      </w:r>
      <w:r w:rsidRPr="00C20A9F">
        <w:rPr>
          <w:rFonts w:cstheme="minorHAnsi"/>
        </w:rPr>
        <w:t>/s will be announced on the</w:t>
      </w:r>
      <w:r w:rsidR="00AA05D5" w:rsidRPr="00C20A9F">
        <w:rPr>
          <w:rFonts w:cstheme="minorHAnsi"/>
        </w:rPr>
        <w:t xml:space="preserve"> evening of the </w:t>
      </w:r>
      <w:r w:rsidR="00200C5B">
        <w:rPr>
          <w:rFonts w:cstheme="minorHAnsi"/>
        </w:rPr>
        <w:t>3</w:t>
      </w:r>
      <w:r w:rsidR="00200C5B" w:rsidRPr="00200C5B">
        <w:rPr>
          <w:rFonts w:cstheme="minorHAnsi"/>
          <w:vertAlign w:val="superscript"/>
        </w:rPr>
        <w:t>rd</w:t>
      </w:r>
      <w:r w:rsidR="00200C5B">
        <w:rPr>
          <w:rFonts w:cstheme="minorHAnsi"/>
          <w:vertAlign w:val="superscript"/>
        </w:rPr>
        <w:t xml:space="preserve"> </w:t>
      </w:r>
      <w:r w:rsidR="003C014E" w:rsidRPr="00C20A9F">
        <w:rPr>
          <w:rFonts w:cstheme="minorHAnsi"/>
        </w:rPr>
        <w:t>April 202</w:t>
      </w:r>
      <w:r w:rsidR="00AA05D5" w:rsidRPr="00C20A9F">
        <w:rPr>
          <w:rFonts w:cstheme="minorHAnsi"/>
        </w:rPr>
        <w:t>5</w:t>
      </w:r>
      <w:r w:rsidR="003C014E" w:rsidRPr="00C20A9F">
        <w:rPr>
          <w:rFonts w:cstheme="minorHAnsi"/>
        </w:rPr>
        <w:t xml:space="preserve"> at </w:t>
      </w:r>
      <w:r w:rsidR="00AA05D5" w:rsidRPr="00C20A9F">
        <w:rPr>
          <w:rFonts w:cstheme="minorHAnsi"/>
        </w:rPr>
        <w:t>an Awards Ceremony.</w:t>
      </w:r>
    </w:p>
    <w:p w14:paraId="06A4EC2B" w14:textId="27EB7D25" w:rsidR="00F00CDB" w:rsidRPr="00C20A9F" w:rsidRDefault="00F00CDB" w:rsidP="00F00CDB">
      <w:pPr>
        <w:rPr>
          <w:rFonts w:cstheme="minorHAnsi"/>
        </w:rPr>
      </w:pPr>
      <w:r w:rsidRPr="00C20A9F">
        <w:rPr>
          <w:rFonts w:cstheme="minorHAnsi"/>
        </w:rPr>
        <w:t xml:space="preserve">• Each winner will receive their prize money within 2 months of </w:t>
      </w:r>
      <w:r w:rsidR="003C014E" w:rsidRPr="00C20A9F">
        <w:rPr>
          <w:rFonts w:cstheme="minorHAnsi"/>
        </w:rPr>
        <w:t xml:space="preserve">SU </w:t>
      </w:r>
      <w:r w:rsidRPr="00C20A9F">
        <w:rPr>
          <w:rFonts w:cstheme="minorHAnsi"/>
        </w:rPr>
        <w:t xml:space="preserve">Enterprise receiving relevant details from the competitor. </w:t>
      </w:r>
    </w:p>
    <w:p w14:paraId="0004E7EB" w14:textId="06DB7D09" w:rsidR="00F00CDB" w:rsidRPr="00C20A9F" w:rsidRDefault="00F00CDB" w:rsidP="00F00CDB">
      <w:pPr>
        <w:rPr>
          <w:rFonts w:cstheme="minorHAnsi"/>
        </w:rPr>
      </w:pPr>
      <w:r w:rsidRPr="00C20A9F">
        <w:rPr>
          <w:rFonts w:cstheme="minorHAnsi"/>
        </w:rPr>
        <w:t xml:space="preserve">• </w:t>
      </w:r>
      <w:r w:rsidR="003C014E" w:rsidRPr="00C20A9F">
        <w:rPr>
          <w:rFonts w:cstheme="minorHAnsi"/>
        </w:rPr>
        <w:t xml:space="preserve">SU </w:t>
      </w:r>
      <w:r w:rsidRPr="00C20A9F">
        <w:rPr>
          <w:rFonts w:cstheme="minorHAnsi"/>
        </w:rPr>
        <w:t>Enterprise request that winners post on their social media about the QUB Dragons’ Den competition, tagging @</w:t>
      </w:r>
      <w:r w:rsidR="003C014E" w:rsidRPr="00C20A9F">
        <w:rPr>
          <w:rFonts w:cstheme="minorHAnsi"/>
        </w:rPr>
        <w:t>qsuenterprise</w:t>
      </w:r>
      <w:r w:rsidRPr="00C20A9F">
        <w:rPr>
          <w:rFonts w:cstheme="minorHAnsi"/>
        </w:rPr>
        <w:t xml:space="preserve"> in their posts.  </w:t>
      </w:r>
    </w:p>
    <w:p w14:paraId="5741E1FC" w14:textId="38BFA4C6" w:rsidR="00F00CDB" w:rsidRPr="00C20A9F" w:rsidRDefault="00F00CDB" w:rsidP="00F00CDB">
      <w:pPr>
        <w:rPr>
          <w:rFonts w:cstheme="minorHAnsi"/>
        </w:rPr>
      </w:pPr>
      <w:r w:rsidRPr="00C20A9F">
        <w:rPr>
          <w:rFonts w:cstheme="minorHAnsi"/>
        </w:rPr>
        <w:t xml:space="preserve">For further information contact: </w:t>
      </w:r>
      <w:hyperlink r:id="rId6" w:history="1">
        <w:r w:rsidR="00AA05D5" w:rsidRPr="00C20A9F">
          <w:rPr>
            <w:rStyle w:val="Hyperlink"/>
            <w:rFonts w:cstheme="minorHAnsi"/>
          </w:rPr>
          <w:t>j.maguire@qub.ac.uk</w:t>
        </w:r>
      </w:hyperlink>
      <w:r w:rsidRPr="00C20A9F">
        <w:rPr>
          <w:rFonts w:cstheme="minorHAnsi"/>
        </w:rPr>
        <w:t xml:space="preserve"> </w:t>
      </w:r>
    </w:p>
    <w:p w14:paraId="1587628F" w14:textId="77777777" w:rsidR="00C56B27" w:rsidRPr="00C20A9F" w:rsidRDefault="00C56B27" w:rsidP="00B4176E">
      <w:pPr>
        <w:rPr>
          <w:rFonts w:cstheme="minorHAnsi"/>
          <w:i/>
          <w:u w:val="single"/>
        </w:rPr>
      </w:pPr>
    </w:p>
    <w:p w14:paraId="7FC179C2" w14:textId="220F972B" w:rsidR="00E538BD" w:rsidRPr="00C20A9F" w:rsidRDefault="00F00CDB" w:rsidP="00B4176E">
      <w:pPr>
        <w:rPr>
          <w:rFonts w:cstheme="minorHAnsi"/>
          <w:i/>
          <w:u w:val="single"/>
        </w:rPr>
      </w:pPr>
      <w:r w:rsidRPr="00C20A9F">
        <w:rPr>
          <w:rFonts w:cstheme="minorHAnsi"/>
          <w:i/>
          <w:u w:val="single"/>
        </w:rPr>
        <w:br w:type="page"/>
      </w:r>
      <w:r w:rsidRPr="00C20A9F">
        <w:rPr>
          <w:rFonts w:cstheme="minorHAnsi"/>
          <w:i/>
          <w:u w:val="single"/>
        </w:rPr>
        <w:lastRenderedPageBreak/>
        <w:t>Additional Terms and Conditions</w:t>
      </w:r>
    </w:p>
    <w:p w14:paraId="3C690369" w14:textId="77777777" w:rsidR="00E538BD" w:rsidRPr="00C20A9F" w:rsidRDefault="00E538BD" w:rsidP="00746A64">
      <w:pPr>
        <w:pStyle w:val="ListParagraph"/>
        <w:numPr>
          <w:ilvl w:val="0"/>
          <w:numId w:val="13"/>
        </w:numPr>
        <w:rPr>
          <w:rFonts w:asciiTheme="minorHAnsi" w:hAnsiTheme="minorHAnsi" w:cstheme="minorHAnsi"/>
          <w:sz w:val="22"/>
          <w:szCs w:val="22"/>
        </w:rPr>
      </w:pPr>
      <w:r w:rsidRPr="00C20A9F">
        <w:rPr>
          <w:rFonts w:asciiTheme="minorHAnsi" w:hAnsiTheme="minorHAnsi" w:cstheme="minorHAnsi"/>
          <w:sz w:val="22"/>
          <w:szCs w:val="22"/>
        </w:rPr>
        <w:t>All ventures will be considered for this competition as long as they are moral and legal.</w:t>
      </w:r>
    </w:p>
    <w:p w14:paraId="23B49768" w14:textId="77777777" w:rsidR="00E538BD" w:rsidRPr="00C20A9F" w:rsidRDefault="00E538BD" w:rsidP="00746A64">
      <w:pPr>
        <w:rPr>
          <w:rFonts w:cstheme="minorHAnsi"/>
        </w:rPr>
      </w:pPr>
    </w:p>
    <w:p w14:paraId="62213676" w14:textId="1CFA5A37" w:rsidR="00E538BD" w:rsidRPr="00C20A9F" w:rsidRDefault="00E538BD" w:rsidP="00746A64">
      <w:pPr>
        <w:pStyle w:val="ListParagraph"/>
        <w:numPr>
          <w:ilvl w:val="0"/>
          <w:numId w:val="13"/>
        </w:numPr>
        <w:rPr>
          <w:rFonts w:asciiTheme="minorHAnsi" w:hAnsiTheme="minorHAnsi" w:cstheme="minorHAnsi"/>
          <w:sz w:val="22"/>
          <w:szCs w:val="22"/>
        </w:rPr>
      </w:pPr>
      <w:r w:rsidRPr="00C20A9F">
        <w:rPr>
          <w:rFonts w:asciiTheme="minorHAnsi" w:hAnsiTheme="minorHAnsi" w:cstheme="minorHAnsi"/>
          <w:sz w:val="22"/>
          <w:szCs w:val="22"/>
        </w:rPr>
        <w:t xml:space="preserve">The competition is open to all Queen’s University Belfast Students’, aged over eighteen on the closing date. </w:t>
      </w:r>
      <w:r w:rsidR="003C014E" w:rsidRPr="00C20A9F">
        <w:rPr>
          <w:rFonts w:asciiTheme="minorHAnsi" w:hAnsiTheme="minorHAnsi" w:cstheme="minorHAnsi"/>
          <w:sz w:val="22"/>
          <w:szCs w:val="22"/>
        </w:rPr>
        <w:t xml:space="preserve">SU </w:t>
      </w:r>
      <w:r w:rsidRPr="00C20A9F">
        <w:rPr>
          <w:rFonts w:asciiTheme="minorHAnsi" w:hAnsiTheme="minorHAnsi" w:cstheme="minorHAnsi"/>
          <w:sz w:val="22"/>
          <w:szCs w:val="22"/>
        </w:rPr>
        <w:t xml:space="preserve">Enterprise reserves the right to request proof of age for entrants and student status. </w:t>
      </w:r>
    </w:p>
    <w:p w14:paraId="2F334A39" w14:textId="77777777" w:rsidR="00E538BD" w:rsidRPr="00C20A9F" w:rsidRDefault="00E538BD" w:rsidP="00746A64">
      <w:pPr>
        <w:rPr>
          <w:rFonts w:cstheme="minorHAnsi"/>
        </w:rPr>
      </w:pPr>
    </w:p>
    <w:p w14:paraId="5DB34220" w14:textId="77777777" w:rsidR="00E538BD" w:rsidRPr="00C20A9F" w:rsidRDefault="00E538BD" w:rsidP="00746A64">
      <w:pPr>
        <w:pStyle w:val="ListParagraph"/>
        <w:numPr>
          <w:ilvl w:val="0"/>
          <w:numId w:val="13"/>
        </w:numPr>
        <w:rPr>
          <w:rFonts w:asciiTheme="minorHAnsi" w:hAnsiTheme="minorHAnsi" w:cstheme="minorHAnsi"/>
          <w:sz w:val="22"/>
          <w:szCs w:val="22"/>
        </w:rPr>
      </w:pPr>
      <w:r w:rsidRPr="00C20A9F">
        <w:rPr>
          <w:rFonts w:asciiTheme="minorHAnsi" w:hAnsiTheme="minorHAnsi" w:cstheme="minorHAnsi"/>
          <w:sz w:val="22"/>
          <w:szCs w:val="22"/>
        </w:rPr>
        <w:t xml:space="preserve">The competition excludes full time permanent staff and their immediate families of Queen’s University Belfast and Queen’s Students’ Union, their agents or anyone professionally connected with this promotion. </w:t>
      </w:r>
    </w:p>
    <w:p w14:paraId="40FCA229" w14:textId="77777777" w:rsidR="00E538BD" w:rsidRPr="00C20A9F" w:rsidRDefault="00E538BD" w:rsidP="00746A64">
      <w:pPr>
        <w:rPr>
          <w:rFonts w:cstheme="minorHAnsi"/>
        </w:rPr>
      </w:pPr>
    </w:p>
    <w:p w14:paraId="36E5E53F" w14:textId="77777777" w:rsidR="00E538BD" w:rsidRPr="00C20A9F" w:rsidRDefault="00E538BD" w:rsidP="00746A64">
      <w:pPr>
        <w:pStyle w:val="ListParagraph"/>
        <w:numPr>
          <w:ilvl w:val="0"/>
          <w:numId w:val="13"/>
        </w:numPr>
        <w:rPr>
          <w:rFonts w:asciiTheme="minorHAnsi" w:hAnsiTheme="minorHAnsi" w:cstheme="minorHAnsi"/>
          <w:sz w:val="22"/>
          <w:szCs w:val="22"/>
        </w:rPr>
      </w:pPr>
      <w:r w:rsidRPr="00C20A9F">
        <w:rPr>
          <w:rFonts w:asciiTheme="minorHAnsi" w:hAnsiTheme="minorHAnsi" w:cstheme="minorHAnsi"/>
          <w:sz w:val="22"/>
          <w:szCs w:val="22"/>
        </w:rPr>
        <w:t xml:space="preserve">Entries from third parties or agents or incomplete entries will not be accepted. All entries must be made directly by the person / team entering the promotion. </w:t>
      </w:r>
    </w:p>
    <w:p w14:paraId="2C98805F" w14:textId="77777777" w:rsidR="00E538BD" w:rsidRPr="00C20A9F" w:rsidRDefault="00E538BD" w:rsidP="00746A64">
      <w:pPr>
        <w:rPr>
          <w:rFonts w:cstheme="minorHAnsi"/>
        </w:rPr>
      </w:pPr>
    </w:p>
    <w:p w14:paraId="71819839" w14:textId="77777777" w:rsidR="00E538BD" w:rsidRPr="00C20A9F" w:rsidRDefault="00E538BD" w:rsidP="00746A64">
      <w:pPr>
        <w:pStyle w:val="ListParagraph"/>
        <w:numPr>
          <w:ilvl w:val="0"/>
          <w:numId w:val="13"/>
        </w:numPr>
        <w:rPr>
          <w:rFonts w:asciiTheme="minorHAnsi" w:hAnsiTheme="minorHAnsi" w:cstheme="minorHAnsi"/>
          <w:sz w:val="22"/>
          <w:szCs w:val="22"/>
        </w:rPr>
      </w:pPr>
      <w:r w:rsidRPr="00C20A9F">
        <w:rPr>
          <w:rFonts w:asciiTheme="minorHAnsi" w:hAnsiTheme="minorHAnsi" w:cstheme="minorHAnsi"/>
          <w:sz w:val="22"/>
          <w:szCs w:val="22"/>
        </w:rPr>
        <w:t>No purchase necessary.</w:t>
      </w:r>
    </w:p>
    <w:p w14:paraId="13B9A923" w14:textId="77777777" w:rsidR="00E538BD" w:rsidRPr="00C20A9F" w:rsidRDefault="00E538BD" w:rsidP="00746A64">
      <w:pPr>
        <w:rPr>
          <w:rFonts w:cstheme="minorHAnsi"/>
        </w:rPr>
      </w:pPr>
    </w:p>
    <w:p w14:paraId="549A62E1" w14:textId="77777777" w:rsidR="00E538BD" w:rsidRPr="00C20A9F" w:rsidRDefault="00E538BD" w:rsidP="00746A64">
      <w:pPr>
        <w:pStyle w:val="ListParagraph"/>
        <w:numPr>
          <w:ilvl w:val="0"/>
          <w:numId w:val="13"/>
        </w:numPr>
        <w:rPr>
          <w:rFonts w:asciiTheme="minorHAnsi" w:hAnsiTheme="minorHAnsi" w:cstheme="minorHAnsi"/>
          <w:sz w:val="22"/>
          <w:szCs w:val="22"/>
        </w:rPr>
      </w:pPr>
      <w:r w:rsidRPr="00C20A9F">
        <w:rPr>
          <w:rFonts w:asciiTheme="minorHAnsi" w:hAnsiTheme="minorHAnsi" w:cstheme="minorHAnsi"/>
          <w:sz w:val="22"/>
          <w:szCs w:val="22"/>
        </w:rPr>
        <w:t>By entering, the winner agrees to take part in any promotional activity and gives Queen’s Students’ Union and its assignees and licensees the unrestricted right to use the whole or part of your contributions in all media (now known or invented in the future) throughout the world without limit of time. Queen’s Students’ Union hope to use your contribution, but we cannot guarantee to do so, and Queen’s Students’ Union is under no obligation to make or transmit any media.</w:t>
      </w:r>
    </w:p>
    <w:p w14:paraId="41D0304C" w14:textId="77777777" w:rsidR="00E538BD" w:rsidRPr="00C20A9F" w:rsidRDefault="00E538BD" w:rsidP="00746A64">
      <w:pPr>
        <w:rPr>
          <w:rFonts w:cstheme="minorHAnsi"/>
        </w:rPr>
      </w:pPr>
    </w:p>
    <w:p w14:paraId="6AD9B64A" w14:textId="77777777" w:rsidR="00E538BD" w:rsidRPr="00C20A9F" w:rsidRDefault="00E538BD" w:rsidP="00746A64">
      <w:pPr>
        <w:pStyle w:val="ListParagraph"/>
        <w:numPr>
          <w:ilvl w:val="0"/>
          <w:numId w:val="13"/>
        </w:numPr>
        <w:rPr>
          <w:rFonts w:asciiTheme="minorHAnsi" w:hAnsiTheme="minorHAnsi" w:cstheme="minorHAnsi"/>
          <w:sz w:val="22"/>
          <w:szCs w:val="22"/>
        </w:rPr>
      </w:pPr>
      <w:r w:rsidRPr="00C20A9F">
        <w:rPr>
          <w:rFonts w:asciiTheme="minorHAnsi" w:hAnsiTheme="minorHAnsi" w:cstheme="minorHAnsi"/>
          <w:sz w:val="22"/>
          <w:szCs w:val="22"/>
        </w:rPr>
        <w:t>Incorrect contact information will automatically disqualify the entrant.  Queen’s Students’ Union cannot be held responsible for any incorrect or inaccurate entry, or for the faulty or failed electronic transmissions; inaccessibility or unavailability of the internet, the website or any combination thereof; neither can we be responsible for the failure to fulfil the obligations of any third party involved in this promotion, although we will always endeavour to minimise the effect to the participant of any such failure.</w:t>
      </w:r>
    </w:p>
    <w:p w14:paraId="3D331730" w14:textId="77777777" w:rsidR="00E538BD" w:rsidRPr="00C20A9F" w:rsidRDefault="00E538BD" w:rsidP="00746A64">
      <w:pPr>
        <w:rPr>
          <w:rFonts w:cstheme="minorHAnsi"/>
        </w:rPr>
      </w:pPr>
    </w:p>
    <w:p w14:paraId="6C0D7243" w14:textId="77777777" w:rsidR="00E538BD" w:rsidRPr="00C20A9F" w:rsidRDefault="00E538BD" w:rsidP="00746A64">
      <w:pPr>
        <w:pStyle w:val="ListParagraph"/>
        <w:numPr>
          <w:ilvl w:val="0"/>
          <w:numId w:val="13"/>
        </w:numPr>
        <w:rPr>
          <w:rFonts w:asciiTheme="minorHAnsi" w:hAnsiTheme="minorHAnsi" w:cstheme="minorHAnsi"/>
          <w:sz w:val="22"/>
          <w:szCs w:val="22"/>
        </w:rPr>
      </w:pPr>
      <w:r w:rsidRPr="00C20A9F">
        <w:rPr>
          <w:rFonts w:asciiTheme="minorHAnsi" w:hAnsiTheme="minorHAnsi" w:cstheme="minorHAnsi"/>
          <w:sz w:val="22"/>
          <w:szCs w:val="22"/>
        </w:rPr>
        <w:t xml:space="preserve">Claims for prizes must be made in the manner and within the time specified in the prize notification. Should the entrant fail to claim the prize within the time or in the manner specified in the prize notification, or should the prize notification be returned as undeliverable, the Promoter reserves the right, in its absolute discretion to award the prize to a substitute winner chosen at the same time as the original.  </w:t>
      </w:r>
    </w:p>
    <w:p w14:paraId="5AE56EC5" w14:textId="77777777" w:rsidR="00E538BD" w:rsidRPr="00C20A9F" w:rsidRDefault="00E538BD" w:rsidP="00746A64">
      <w:pPr>
        <w:rPr>
          <w:rFonts w:cstheme="minorHAnsi"/>
        </w:rPr>
      </w:pPr>
    </w:p>
    <w:p w14:paraId="2ED77447" w14:textId="6396FE74" w:rsidR="00E538BD" w:rsidRPr="00C20A9F" w:rsidRDefault="00E538BD" w:rsidP="00746A64">
      <w:pPr>
        <w:pStyle w:val="ListParagraph"/>
        <w:numPr>
          <w:ilvl w:val="0"/>
          <w:numId w:val="13"/>
        </w:numPr>
        <w:rPr>
          <w:rFonts w:asciiTheme="minorHAnsi" w:hAnsiTheme="minorHAnsi" w:cstheme="minorHAnsi"/>
          <w:sz w:val="22"/>
          <w:szCs w:val="22"/>
        </w:rPr>
      </w:pPr>
      <w:r w:rsidRPr="00C20A9F">
        <w:rPr>
          <w:rFonts w:asciiTheme="minorHAnsi" w:hAnsiTheme="minorHAnsi" w:cstheme="minorHAnsi"/>
          <w:sz w:val="22"/>
          <w:szCs w:val="22"/>
        </w:rPr>
        <w:t>If an entrant / team is not available on</w:t>
      </w:r>
      <w:r w:rsidR="00AA05D5" w:rsidRPr="00C20A9F">
        <w:rPr>
          <w:rFonts w:asciiTheme="minorHAnsi" w:hAnsiTheme="minorHAnsi" w:cstheme="minorHAnsi"/>
          <w:sz w:val="22"/>
          <w:szCs w:val="22"/>
        </w:rPr>
        <w:t xml:space="preserve"> </w:t>
      </w:r>
      <w:r w:rsidR="00200C5B">
        <w:rPr>
          <w:rFonts w:asciiTheme="minorHAnsi" w:hAnsiTheme="minorHAnsi" w:cstheme="minorHAnsi"/>
          <w:sz w:val="22"/>
          <w:szCs w:val="22"/>
        </w:rPr>
        <w:t>3</w:t>
      </w:r>
      <w:r w:rsidR="00200C5B" w:rsidRPr="00200C5B">
        <w:rPr>
          <w:rFonts w:asciiTheme="minorHAnsi" w:hAnsiTheme="minorHAnsi" w:cstheme="minorHAnsi"/>
          <w:sz w:val="22"/>
          <w:szCs w:val="22"/>
          <w:vertAlign w:val="superscript"/>
        </w:rPr>
        <w:t>rd</w:t>
      </w:r>
      <w:r w:rsidR="00200C5B">
        <w:rPr>
          <w:rFonts w:asciiTheme="minorHAnsi" w:hAnsiTheme="minorHAnsi" w:cstheme="minorHAnsi"/>
          <w:sz w:val="22"/>
          <w:szCs w:val="22"/>
        </w:rPr>
        <w:t xml:space="preserve"> </w:t>
      </w:r>
      <w:r w:rsidR="00AA05D5" w:rsidRPr="00C20A9F">
        <w:rPr>
          <w:rFonts w:asciiTheme="minorHAnsi" w:hAnsiTheme="minorHAnsi" w:cstheme="minorHAnsi"/>
          <w:sz w:val="22"/>
          <w:szCs w:val="22"/>
        </w:rPr>
        <w:t>April</w:t>
      </w:r>
      <w:r w:rsidR="003C014E" w:rsidRPr="00C20A9F">
        <w:rPr>
          <w:rFonts w:asciiTheme="minorHAnsi" w:hAnsiTheme="minorHAnsi" w:cstheme="minorHAnsi"/>
          <w:sz w:val="22"/>
          <w:szCs w:val="22"/>
        </w:rPr>
        <w:t xml:space="preserve"> 202</w:t>
      </w:r>
      <w:r w:rsidR="00AA05D5" w:rsidRPr="00C20A9F">
        <w:rPr>
          <w:rFonts w:asciiTheme="minorHAnsi" w:hAnsiTheme="minorHAnsi" w:cstheme="minorHAnsi"/>
          <w:sz w:val="22"/>
          <w:szCs w:val="22"/>
        </w:rPr>
        <w:t>5</w:t>
      </w:r>
      <w:r w:rsidRPr="00C20A9F">
        <w:rPr>
          <w:rFonts w:asciiTheme="minorHAnsi" w:hAnsiTheme="minorHAnsi" w:cstheme="minorHAnsi"/>
          <w:sz w:val="22"/>
          <w:szCs w:val="22"/>
        </w:rPr>
        <w:t xml:space="preserve"> to </w:t>
      </w:r>
      <w:r w:rsidR="00B83AFD" w:rsidRPr="00C20A9F">
        <w:rPr>
          <w:rFonts w:asciiTheme="minorHAnsi" w:hAnsiTheme="minorHAnsi" w:cstheme="minorHAnsi"/>
          <w:sz w:val="22"/>
          <w:szCs w:val="22"/>
        </w:rPr>
        <w:t>attend the Dragons’ Den Final</w:t>
      </w:r>
      <w:r w:rsidRPr="00C20A9F">
        <w:rPr>
          <w:rFonts w:asciiTheme="minorHAnsi" w:hAnsiTheme="minorHAnsi" w:cstheme="minorHAnsi"/>
          <w:sz w:val="22"/>
          <w:szCs w:val="22"/>
        </w:rPr>
        <w:t>, the Union reserves the right, in its absolute discretion to offer their place to the next lucky entrant / team.</w:t>
      </w:r>
    </w:p>
    <w:p w14:paraId="1A94932C" w14:textId="77777777" w:rsidR="00E538BD" w:rsidRPr="00C20A9F" w:rsidRDefault="00E538BD" w:rsidP="00746A64">
      <w:pPr>
        <w:rPr>
          <w:rFonts w:cstheme="minorHAnsi"/>
        </w:rPr>
      </w:pPr>
    </w:p>
    <w:p w14:paraId="50DECE7C" w14:textId="77777777" w:rsidR="00E538BD" w:rsidRPr="00C20A9F" w:rsidRDefault="00E538BD" w:rsidP="00746A64">
      <w:pPr>
        <w:pStyle w:val="ListParagraph"/>
        <w:numPr>
          <w:ilvl w:val="0"/>
          <w:numId w:val="13"/>
        </w:numPr>
        <w:rPr>
          <w:rFonts w:asciiTheme="minorHAnsi" w:hAnsiTheme="minorHAnsi" w:cstheme="minorHAnsi"/>
          <w:sz w:val="22"/>
          <w:szCs w:val="22"/>
        </w:rPr>
      </w:pPr>
      <w:r w:rsidRPr="00C20A9F">
        <w:rPr>
          <w:rFonts w:asciiTheme="minorHAnsi" w:hAnsiTheme="minorHAnsi" w:cstheme="minorHAnsi"/>
          <w:sz w:val="22"/>
          <w:szCs w:val="22"/>
        </w:rPr>
        <w:t>The prize is non-transferable and cannot be exchanged for an alternative.</w:t>
      </w:r>
    </w:p>
    <w:p w14:paraId="0EA43A2D" w14:textId="77777777" w:rsidR="00E538BD" w:rsidRPr="00C20A9F" w:rsidRDefault="00E538BD" w:rsidP="00746A64">
      <w:pPr>
        <w:rPr>
          <w:rFonts w:cstheme="minorHAnsi"/>
        </w:rPr>
      </w:pPr>
    </w:p>
    <w:p w14:paraId="4D587CA1" w14:textId="77777777" w:rsidR="00E538BD" w:rsidRPr="00C20A9F" w:rsidRDefault="00E538BD" w:rsidP="00746A64">
      <w:pPr>
        <w:pStyle w:val="ListParagraph"/>
        <w:numPr>
          <w:ilvl w:val="0"/>
          <w:numId w:val="13"/>
        </w:numPr>
        <w:rPr>
          <w:rFonts w:asciiTheme="minorHAnsi" w:hAnsiTheme="minorHAnsi" w:cstheme="minorHAnsi"/>
          <w:sz w:val="22"/>
          <w:szCs w:val="22"/>
        </w:rPr>
      </w:pPr>
      <w:r w:rsidRPr="00C20A9F">
        <w:rPr>
          <w:rFonts w:asciiTheme="minorHAnsi" w:hAnsiTheme="minorHAnsi" w:cstheme="minorHAnsi"/>
          <w:sz w:val="22"/>
          <w:szCs w:val="22"/>
        </w:rPr>
        <w:t>Queen’s Students’ Union cannot take any responsibility for lost entries or any damage, losses or injuries related to the competition or prize.</w:t>
      </w:r>
    </w:p>
    <w:p w14:paraId="56B213BD" w14:textId="77777777" w:rsidR="00E538BD" w:rsidRPr="00C20A9F" w:rsidRDefault="00E538BD" w:rsidP="00746A64">
      <w:pPr>
        <w:rPr>
          <w:rFonts w:cstheme="minorHAnsi"/>
        </w:rPr>
      </w:pPr>
    </w:p>
    <w:p w14:paraId="08AC1F0B" w14:textId="77777777" w:rsidR="00E538BD" w:rsidRPr="00C20A9F" w:rsidRDefault="00E538BD" w:rsidP="00746A64">
      <w:pPr>
        <w:pStyle w:val="ListParagraph"/>
        <w:numPr>
          <w:ilvl w:val="0"/>
          <w:numId w:val="13"/>
        </w:numPr>
        <w:rPr>
          <w:rFonts w:asciiTheme="minorHAnsi" w:hAnsiTheme="minorHAnsi" w:cstheme="minorHAnsi"/>
          <w:sz w:val="22"/>
          <w:szCs w:val="22"/>
        </w:rPr>
      </w:pPr>
      <w:r w:rsidRPr="00C20A9F">
        <w:rPr>
          <w:rFonts w:asciiTheme="minorHAnsi" w:hAnsiTheme="minorHAnsi" w:cstheme="minorHAnsi"/>
          <w:sz w:val="22"/>
          <w:szCs w:val="22"/>
        </w:rPr>
        <w:t xml:space="preserve">The decision of the Dragons’ Den Judges is final and binding and no correspondence shall be entered into. </w:t>
      </w:r>
    </w:p>
    <w:p w14:paraId="4E2F9341" w14:textId="77777777" w:rsidR="00E538BD" w:rsidRPr="00C20A9F" w:rsidRDefault="00E538BD" w:rsidP="00746A64">
      <w:pPr>
        <w:rPr>
          <w:rFonts w:cstheme="minorHAnsi"/>
        </w:rPr>
      </w:pPr>
    </w:p>
    <w:p w14:paraId="12310F8A" w14:textId="77777777" w:rsidR="00E538BD" w:rsidRPr="00C20A9F" w:rsidRDefault="00E538BD" w:rsidP="00746A64">
      <w:pPr>
        <w:pStyle w:val="ListParagraph"/>
        <w:numPr>
          <w:ilvl w:val="0"/>
          <w:numId w:val="13"/>
        </w:numPr>
        <w:rPr>
          <w:rFonts w:asciiTheme="minorHAnsi" w:hAnsiTheme="minorHAnsi" w:cstheme="minorHAnsi"/>
          <w:sz w:val="22"/>
          <w:szCs w:val="22"/>
        </w:rPr>
      </w:pPr>
      <w:r w:rsidRPr="00C20A9F">
        <w:rPr>
          <w:rFonts w:asciiTheme="minorHAnsi" w:hAnsiTheme="minorHAnsi" w:cstheme="minorHAnsi"/>
          <w:sz w:val="22"/>
          <w:szCs w:val="22"/>
        </w:rPr>
        <w:t>Queen’s Students’ Union reserves the right to terminate this competition or vary, alter any of these terms and conditions at any stage, if deemed necessary in its opinion, or if circumstances arise outside of its control.</w:t>
      </w:r>
    </w:p>
    <w:p w14:paraId="7F2DDC53" w14:textId="77777777" w:rsidR="00E538BD" w:rsidRPr="00C20A9F" w:rsidRDefault="00E538BD" w:rsidP="00746A64">
      <w:pPr>
        <w:rPr>
          <w:rFonts w:cstheme="minorHAnsi"/>
        </w:rPr>
      </w:pPr>
    </w:p>
    <w:p w14:paraId="1D6A4907" w14:textId="0A21789F" w:rsidR="00E538BD" w:rsidRPr="00C20A9F" w:rsidRDefault="00E538BD" w:rsidP="00746A64">
      <w:pPr>
        <w:pStyle w:val="ListParagraph"/>
        <w:numPr>
          <w:ilvl w:val="0"/>
          <w:numId w:val="13"/>
        </w:numPr>
        <w:rPr>
          <w:rFonts w:asciiTheme="minorHAnsi" w:hAnsiTheme="minorHAnsi" w:cstheme="minorHAnsi"/>
          <w:sz w:val="22"/>
          <w:szCs w:val="22"/>
        </w:rPr>
      </w:pPr>
      <w:r w:rsidRPr="00C20A9F">
        <w:rPr>
          <w:rFonts w:asciiTheme="minorHAnsi" w:hAnsiTheme="minorHAnsi" w:cstheme="minorHAnsi"/>
          <w:sz w:val="22"/>
          <w:szCs w:val="22"/>
        </w:rPr>
        <w:t>Your personal details will be retained by Queen’s Students’ Union and</w:t>
      </w:r>
      <w:r w:rsidR="00373B7F">
        <w:rPr>
          <w:rFonts w:asciiTheme="minorHAnsi" w:hAnsiTheme="minorHAnsi" w:cstheme="minorHAnsi"/>
          <w:sz w:val="22"/>
          <w:szCs w:val="22"/>
        </w:rPr>
        <w:t xml:space="preserve"> shared with relevant funders of the competition if required, solely for reporting purposes. Your details will </w:t>
      </w:r>
      <w:r w:rsidRPr="00C20A9F">
        <w:rPr>
          <w:rFonts w:asciiTheme="minorHAnsi" w:hAnsiTheme="minorHAnsi" w:cstheme="minorHAnsi"/>
          <w:sz w:val="22"/>
          <w:szCs w:val="22"/>
        </w:rPr>
        <w:t>not</w:t>
      </w:r>
      <w:r w:rsidR="00373B7F">
        <w:rPr>
          <w:rFonts w:asciiTheme="minorHAnsi" w:hAnsiTheme="minorHAnsi" w:cstheme="minorHAnsi"/>
          <w:sz w:val="22"/>
          <w:szCs w:val="22"/>
        </w:rPr>
        <w:t xml:space="preserve"> be</w:t>
      </w:r>
      <w:r w:rsidRPr="00C20A9F">
        <w:rPr>
          <w:rFonts w:asciiTheme="minorHAnsi" w:hAnsiTheme="minorHAnsi" w:cstheme="minorHAnsi"/>
          <w:sz w:val="22"/>
          <w:szCs w:val="22"/>
        </w:rPr>
        <w:t xml:space="preserve"> passed on to any </w:t>
      </w:r>
      <w:r w:rsidR="00373B7F">
        <w:rPr>
          <w:rFonts w:asciiTheme="minorHAnsi" w:hAnsiTheme="minorHAnsi" w:cstheme="minorHAnsi"/>
          <w:sz w:val="22"/>
          <w:szCs w:val="22"/>
        </w:rPr>
        <w:t xml:space="preserve">external </w:t>
      </w:r>
      <w:r w:rsidRPr="00C20A9F">
        <w:rPr>
          <w:rFonts w:asciiTheme="minorHAnsi" w:hAnsiTheme="minorHAnsi" w:cstheme="minorHAnsi"/>
          <w:sz w:val="22"/>
          <w:szCs w:val="22"/>
        </w:rPr>
        <w:t xml:space="preserve">third parties without your permission. All applicants have the opportunity to grant or withhold this information on the on their application form. </w:t>
      </w:r>
    </w:p>
    <w:p w14:paraId="1180422D" w14:textId="77777777" w:rsidR="00E538BD" w:rsidRPr="00C20A9F" w:rsidRDefault="00E538BD" w:rsidP="00746A64">
      <w:pPr>
        <w:rPr>
          <w:rFonts w:cstheme="minorHAnsi"/>
        </w:rPr>
      </w:pPr>
    </w:p>
    <w:p w14:paraId="00776768" w14:textId="77777777" w:rsidR="00E538BD" w:rsidRPr="00C20A9F" w:rsidRDefault="00E538BD" w:rsidP="00746A64">
      <w:pPr>
        <w:pStyle w:val="ListParagraph"/>
        <w:numPr>
          <w:ilvl w:val="0"/>
          <w:numId w:val="13"/>
        </w:numPr>
        <w:rPr>
          <w:rFonts w:asciiTheme="minorHAnsi" w:hAnsiTheme="minorHAnsi" w:cstheme="minorHAnsi"/>
          <w:sz w:val="22"/>
          <w:szCs w:val="22"/>
        </w:rPr>
      </w:pPr>
      <w:r w:rsidRPr="00C20A9F">
        <w:rPr>
          <w:rFonts w:asciiTheme="minorHAnsi" w:hAnsiTheme="minorHAnsi" w:cstheme="minorHAnsi"/>
          <w:sz w:val="22"/>
          <w:szCs w:val="22"/>
        </w:rPr>
        <w:t>By entering the competition and supplying your information, you consent to receive relevant promotional material via e-mail.</w:t>
      </w:r>
    </w:p>
    <w:p w14:paraId="7FC6B6F3" w14:textId="77777777" w:rsidR="00E538BD" w:rsidRPr="00C20A9F" w:rsidRDefault="00E538BD" w:rsidP="00746A64">
      <w:pPr>
        <w:rPr>
          <w:rFonts w:cstheme="minorHAnsi"/>
        </w:rPr>
      </w:pPr>
    </w:p>
    <w:p w14:paraId="056594FF" w14:textId="77777777" w:rsidR="00E538BD" w:rsidRPr="00C20A9F" w:rsidRDefault="00E538BD" w:rsidP="00746A64">
      <w:pPr>
        <w:pStyle w:val="ListParagraph"/>
        <w:numPr>
          <w:ilvl w:val="0"/>
          <w:numId w:val="13"/>
        </w:numPr>
        <w:rPr>
          <w:rFonts w:asciiTheme="minorHAnsi" w:hAnsiTheme="minorHAnsi" w:cstheme="minorHAnsi"/>
          <w:sz w:val="22"/>
          <w:szCs w:val="22"/>
        </w:rPr>
      </w:pPr>
      <w:r w:rsidRPr="00C20A9F">
        <w:rPr>
          <w:rFonts w:asciiTheme="minorHAnsi" w:hAnsiTheme="minorHAnsi" w:cstheme="minorHAnsi"/>
          <w:sz w:val="22"/>
          <w:szCs w:val="22"/>
        </w:rPr>
        <w:t xml:space="preserve">By entering the draw, all entrants agree to the terms and conditions of this promotion. </w:t>
      </w:r>
    </w:p>
    <w:p w14:paraId="2511BE4D" w14:textId="77777777" w:rsidR="00E538BD" w:rsidRPr="00C20A9F" w:rsidRDefault="00E538BD" w:rsidP="00746A64">
      <w:pPr>
        <w:rPr>
          <w:rFonts w:cstheme="minorHAnsi"/>
        </w:rPr>
      </w:pPr>
    </w:p>
    <w:p w14:paraId="34BE4446" w14:textId="77777777" w:rsidR="00E538BD" w:rsidRPr="00C20A9F" w:rsidRDefault="00E538BD" w:rsidP="00746A64">
      <w:pPr>
        <w:pStyle w:val="ListParagraph"/>
        <w:numPr>
          <w:ilvl w:val="0"/>
          <w:numId w:val="13"/>
        </w:numPr>
        <w:rPr>
          <w:rFonts w:asciiTheme="minorHAnsi" w:hAnsiTheme="minorHAnsi" w:cstheme="minorHAnsi"/>
          <w:sz w:val="22"/>
          <w:szCs w:val="22"/>
        </w:rPr>
      </w:pPr>
      <w:r w:rsidRPr="00C20A9F">
        <w:rPr>
          <w:rFonts w:asciiTheme="minorHAnsi" w:hAnsiTheme="minorHAnsi" w:cstheme="minorHAnsi"/>
          <w:sz w:val="22"/>
          <w:szCs w:val="22"/>
        </w:rPr>
        <w:t>Whilst students that belong to a team of other, non-QUB students are permitted to enter, only the QUB student will be permitted to pitch on behalf of their team as part of the competition.</w:t>
      </w:r>
    </w:p>
    <w:p w14:paraId="024E0308" w14:textId="77777777" w:rsidR="00E538BD" w:rsidRPr="00C20A9F" w:rsidRDefault="00E538BD" w:rsidP="00746A64">
      <w:pPr>
        <w:rPr>
          <w:rFonts w:cstheme="minorHAnsi"/>
        </w:rPr>
      </w:pPr>
    </w:p>
    <w:p w14:paraId="05D6F5F8" w14:textId="131FA8F3" w:rsidR="00E538BD" w:rsidRPr="00C20A9F" w:rsidRDefault="00E538BD" w:rsidP="00746A64">
      <w:pPr>
        <w:pStyle w:val="ListParagraph"/>
        <w:numPr>
          <w:ilvl w:val="0"/>
          <w:numId w:val="13"/>
        </w:numPr>
        <w:rPr>
          <w:rFonts w:asciiTheme="minorHAnsi" w:hAnsiTheme="minorHAnsi" w:cstheme="minorHAnsi"/>
          <w:sz w:val="22"/>
          <w:szCs w:val="22"/>
        </w:rPr>
      </w:pPr>
      <w:r w:rsidRPr="00C20A9F">
        <w:rPr>
          <w:rFonts w:asciiTheme="minorHAnsi" w:hAnsiTheme="minorHAnsi" w:cstheme="minorHAnsi"/>
          <w:sz w:val="22"/>
          <w:szCs w:val="22"/>
        </w:rPr>
        <w:t>Students that have won money through QUB Dragon’s Den in previous years may not enter the competition with the same business idea.</w:t>
      </w:r>
    </w:p>
    <w:p w14:paraId="016BAC34" w14:textId="77777777" w:rsidR="003437CB" w:rsidRPr="00C20A9F" w:rsidRDefault="003437CB" w:rsidP="003437CB">
      <w:pPr>
        <w:pStyle w:val="ListParagraph"/>
        <w:rPr>
          <w:rFonts w:asciiTheme="minorHAnsi" w:hAnsiTheme="minorHAnsi" w:cstheme="minorHAnsi"/>
          <w:sz w:val="22"/>
          <w:szCs w:val="22"/>
        </w:rPr>
      </w:pPr>
    </w:p>
    <w:p w14:paraId="40A12740" w14:textId="59543A0D" w:rsidR="003437CB" w:rsidRPr="00C20A9F" w:rsidRDefault="003437CB" w:rsidP="003437CB">
      <w:pPr>
        <w:pStyle w:val="ListParagraph"/>
        <w:numPr>
          <w:ilvl w:val="0"/>
          <w:numId w:val="13"/>
        </w:numPr>
        <w:rPr>
          <w:rFonts w:asciiTheme="minorHAnsi" w:hAnsiTheme="minorHAnsi" w:cstheme="minorHAnsi"/>
          <w:sz w:val="22"/>
          <w:szCs w:val="22"/>
        </w:rPr>
      </w:pPr>
      <w:r w:rsidRPr="00C20A9F">
        <w:rPr>
          <w:rFonts w:asciiTheme="minorHAnsi" w:hAnsiTheme="minorHAnsi" w:cstheme="minorHAnsi"/>
          <w:sz w:val="22"/>
          <w:szCs w:val="22"/>
        </w:rPr>
        <w:t>Students enter the competition at their own risk; Queen’s Students’ Union will not be held responsible for any risk or damage to current or future patents, copyrights, secrecy, or trademarks of a business, startup, or business concept.</w:t>
      </w:r>
    </w:p>
    <w:p w14:paraId="3A988228" w14:textId="77777777" w:rsidR="003437CB" w:rsidRPr="00C20A9F" w:rsidRDefault="003437CB" w:rsidP="003437CB">
      <w:pPr>
        <w:pStyle w:val="ListParagraph"/>
        <w:rPr>
          <w:rFonts w:asciiTheme="minorHAnsi" w:hAnsiTheme="minorHAnsi" w:cstheme="minorHAnsi"/>
          <w:sz w:val="22"/>
          <w:szCs w:val="22"/>
        </w:rPr>
      </w:pPr>
    </w:p>
    <w:p w14:paraId="22A6D715" w14:textId="03652865" w:rsidR="00746A64" w:rsidRPr="00C20A9F" w:rsidRDefault="003437CB" w:rsidP="00515BDE">
      <w:pPr>
        <w:pStyle w:val="ListParagraph"/>
        <w:numPr>
          <w:ilvl w:val="0"/>
          <w:numId w:val="13"/>
        </w:numPr>
        <w:rPr>
          <w:rFonts w:asciiTheme="minorHAnsi" w:hAnsiTheme="minorHAnsi" w:cstheme="minorHAnsi"/>
          <w:sz w:val="22"/>
          <w:szCs w:val="22"/>
        </w:rPr>
      </w:pPr>
      <w:r w:rsidRPr="00C20A9F">
        <w:rPr>
          <w:rFonts w:asciiTheme="minorHAnsi" w:hAnsiTheme="minorHAnsi" w:cstheme="minorHAnsi"/>
          <w:sz w:val="22"/>
          <w:szCs w:val="22"/>
        </w:rPr>
        <w:t>Queen’s Students’ Union are committed to following government advice and guidelines concerning Covid-19. Adequate risk assessment will be completed at every stage, understanding that some events may have to be moved online to ensure student and staff safety.</w:t>
      </w:r>
      <w:r w:rsidR="006311A1" w:rsidRPr="00C20A9F">
        <w:rPr>
          <w:rFonts w:asciiTheme="minorHAnsi" w:hAnsiTheme="minorHAnsi" w:cstheme="minorHAnsi"/>
          <w:sz w:val="22"/>
          <w:szCs w:val="22"/>
        </w:rPr>
        <w:t xml:space="preserve"> We advise that students also follow the appropriate government and university guidelines.</w:t>
      </w:r>
    </w:p>
    <w:p w14:paraId="476123DC" w14:textId="77777777" w:rsidR="00515BDE" w:rsidRPr="00C20A9F" w:rsidRDefault="00515BDE" w:rsidP="00515BDE">
      <w:pPr>
        <w:pStyle w:val="ListParagraph"/>
        <w:rPr>
          <w:rFonts w:asciiTheme="minorHAnsi" w:hAnsiTheme="minorHAnsi" w:cstheme="minorHAnsi"/>
          <w:sz w:val="22"/>
          <w:szCs w:val="22"/>
        </w:rPr>
      </w:pPr>
    </w:p>
    <w:p w14:paraId="5ACB6150" w14:textId="64EB4518" w:rsidR="00515BDE" w:rsidRPr="00C20A9F" w:rsidRDefault="00515BDE" w:rsidP="00515BDE">
      <w:pPr>
        <w:pStyle w:val="ListParagraph"/>
        <w:numPr>
          <w:ilvl w:val="0"/>
          <w:numId w:val="13"/>
        </w:numPr>
        <w:rPr>
          <w:rFonts w:asciiTheme="minorHAnsi" w:hAnsiTheme="minorHAnsi" w:cstheme="minorHAnsi"/>
          <w:sz w:val="22"/>
          <w:szCs w:val="22"/>
        </w:rPr>
      </w:pPr>
      <w:r w:rsidRPr="00C20A9F">
        <w:rPr>
          <w:rFonts w:asciiTheme="minorHAnsi" w:hAnsiTheme="minorHAnsi" w:cstheme="minorHAnsi"/>
          <w:sz w:val="22"/>
          <w:szCs w:val="22"/>
        </w:rPr>
        <w:t xml:space="preserve">Certain visas restrict students from starting a business or engaging in business activity while they are studying in the UK. It is the responsibility of the student to follow up with the University Visa Team and ISS to ensure that they are acting within the </w:t>
      </w:r>
      <w:r w:rsidR="0079577D" w:rsidRPr="00C20A9F">
        <w:rPr>
          <w:rFonts w:asciiTheme="minorHAnsi" w:hAnsiTheme="minorHAnsi" w:cstheme="minorHAnsi"/>
          <w:sz w:val="22"/>
          <w:szCs w:val="22"/>
        </w:rPr>
        <w:t>permissions</w:t>
      </w:r>
      <w:r w:rsidRPr="00C20A9F">
        <w:rPr>
          <w:rFonts w:asciiTheme="minorHAnsi" w:hAnsiTheme="minorHAnsi" w:cstheme="minorHAnsi"/>
          <w:sz w:val="22"/>
          <w:szCs w:val="22"/>
        </w:rPr>
        <w:t xml:space="preserve"> of their visa. </w:t>
      </w:r>
    </w:p>
    <w:p w14:paraId="7595FCA2" w14:textId="77777777" w:rsidR="00746A64" w:rsidRPr="00C20A9F" w:rsidRDefault="00746A64" w:rsidP="00746A64">
      <w:pPr>
        <w:rPr>
          <w:rFonts w:cstheme="minorHAnsi"/>
        </w:rPr>
      </w:pPr>
    </w:p>
    <w:p w14:paraId="1609D6C4" w14:textId="77777777" w:rsidR="00746A64" w:rsidRPr="00C20A9F" w:rsidRDefault="00746A64" w:rsidP="00746A64">
      <w:pPr>
        <w:rPr>
          <w:rFonts w:cstheme="minorHAnsi"/>
        </w:rPr>
      </w:pPr>
    </w:p>
    <w:sectPr w:rsidR="00746A64" w:rsidRPr="00C20A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56C73"/>
    <w:multiLevelType w:val="hybridMultilevel"/>
    <w:tmpl w:val="A8A65854"/>
    <w:lvl w:ilvl="0" w:tplc="4336DBD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A01406D"/>
    <w:multiLevelType w:val="hybridMultilevel"/>
    <w:tmpl w:val="9654A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94B50"/>
    <w:multiLevelType w:val="hybridMultilevel"/>
    <w:tmpl w:val="24B6B7F4"/>
    <w:lvl w:ilvl="0" w:tplc="AACA7E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82B5B"/>
    <w:multiLevelType w:val="hybridMultilevel"/>
    <w:tmpl w:val="DE782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206FC"/>
    <w:multiLevelType w:val="hybridMultilevel"/>
    <w:tmpl w:val="DACC640A"/>
    <w:lvl w:ilvl="0" w:tplc="41CECA3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083DB3"/>
    <w:multiLevelType w:val="hybridMultilevel"/>
    <w:tmpl w:val="82348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334798"/>
    <w:multiLevelType w:val="hybridMultilevel"/>
    <w:tmpl w:val="97F8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C96F0F"/>
    <w:multiLevelType w:val="hybridMultilevel"/>
    <w:tmpl w:val="57E8EE7A"/>
    <w:lvl w:ilvl="0" w:tplc="74545DA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35052C"/>
    <w:multiLevelType w:val="hybridMultilevel"/>
    <w:tmpl w:val="1512B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7A0641"/>
    <w:multiLevelType w:val="hybridMultilevel"/>
    <w:tmpl w:val="24DA2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2C650E"/>
    <w:multiLevelType w:val="hybridMultilevel"/>
    <w:tmpl w:val="256C2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9A1E38"/>
    <w:multiLevelType w:val="multilevel"/>
    <w:tmpl w:val="FCD04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9C7DBF"/>
    <w:multiLevelType w:val="hybridMultilevel"/>
    <w:tmpl w:val="A086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6938BA"/>
    <w:multiLevelType w:val="hybridMultilevel"/>
    <w:tmpl w:val="135E4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404348"/>
    <w:multiLevelType w:val="hybridMultilevel"/>
    <w:tmpl w:val="3C4826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E1720A"/>
    <w:multiLevelType w:val="hybridMultilevel"/>
    <w:tmpl w:val="72C8E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AA3899"/>
    <w:multiLevelType w:val="hybridMultilevel"/>
    <w:tmpl w:val="CE58A9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FB535D8"/>
    <w:multiLevelType w:val="hybridMultilevel"/>
    <w:tmpl w:val="9730A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1D60EB"/>
    <w:multiLevelType w:val="hybridMultilevel"/>
    <w:tmpl w:val="30466A14"/>
    <w:lvl w:ilvl="0" w:tplc="41CECA3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8963106">
    <w:abstractNumId w:val="16"/>
  </w:num>
  <w:num w:numId="2" w16cid:durableId="778262881">
    <w:abstractNumId w:val="16"/>
  </w:num>
  <w:num w:numId="3" w16cid:durableId="1460143795">
    <w:abstractNumId w:val="6"/>
  </w:num>
  <w:num w:numId="4" w16cid:durableId="1133524214">
    <w:abstractNumId w:val="15"/>
  </w:num>
  <w:num w:numId="5" w16cid:durableId="601378611">
    <w:abstractNumId w:val="12"/>
  </w:num>
  <w:num w:numId="6" w16cid:durableId="2129663765">
    <w:abstractNumId w:val="5"/>
  </w:num>
  <w:num w:numId="7" w16cid:durableId="1027684134">
    <w:abstractNumId w:val="3"/>
  </w:num>
  <w:num w:numId="8" w16cid:durableId="208995220">
    <w:abstractNumId w:val="0"/>
  </w:num>
  <w:num w:numId="9" w16cid:durableId="1583834160">
    <w:abstractNumId w:val="9"/>
  </w:num>
  <w:num w:numId="10" w16cid:durableId="1143305425">
    <w:abstractNumId w:val="1"/>
  </w:num>
  <w:num w:numId="11" w16cid:durableId="2081824584">
    <w:abstractNumId w:val="8"/>
  </w:num>
  <w:num w:numId="12" w16cid:durableId="1342394980">
    <w:abstractNumId w:val="13"/>
  </w:num>
  <w:num w:numId="13" w16cid:durableId="1165707928">
    <w:abstractNumId w:val="14"/>
  </w:num>
  <w:num w:numId="14" w16cid:durableId="1422530179">
    <w:abstractNumId w:val="10"/>
  </w:num>
  <w:num w:numId="15" w16cid:durableId="1174418889">
    <w:abstractNumId w:val="18"/>
  </w:num>
  <w:num w:numId="16" w16cid:durableId="751589819">
    <w:abstractNumId w:val="4"/>
  </w:num>
  <w:num w:numId="17" w16cid:durableId="705908665">
    <w:abstractNumId w:val="17"/>
  </w:num>
  <w:num w:numId="18" w16cid:durableId="133522434">
    <w:abstractNumId w:val="7"/>
  </w:num>
  <w:num w:numId="19" w16cid:durableId="1621917374">
    <w:abstractNumId w:val="2"/>
  </w:num>
  <w:num w:numId="20" w16cid:durableId="9040714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76E"/>
    <w:rsid w:val="00014F4D"/>
    <w:rsid w:val="00062B68"/>
    <w:rsid w:val="000701F3"/>
    <w:rsid w:val="000A4CCE"/>
    <w:rsid w:val="00104CF7"/>
    <w:rsid w:val="001226F9"/>
    <w:rsid w:val="001854DB"/>
    <w:rsid w:val="001D5B14"/>
    <w:rsid w:val="001E1DBF"/>
    <w:rsid w:val="00200C5B"/>
    <w:rsid w:val="00260123"/>
    <w:rsid w:val="002C6655"/>
    <w:rsid w:val="002F3419"/>
    <w:rsid w:val="003161CC"/>
    <w:rsid w:val="003437CB"/>
    <w:rsid w:val="00373B7F"/>
    <w:rsid w:val="003C014E"/>
    <w:rsid w:val="00497153"/>
    <w:rsid w:val="00515BDE"/>
    <w:rsid w:val="005973CB"/>
    <w:rsid w:val="005B726C"/>
    <w:rsid w:val="005D11C9"/>
    <w:rsid w:val="00611631"/>
    <w:rsid w:val="0061466B"/>
    <w:rsid w:val="006311A1"/>
    <w:rsid w:val="006A358A"/>
    <w:rsid w:val="006B1B76"/>
    <w:rsid w:val="006E30D3"/>
    <w:rsid w:val="006E4CA4"/>
    <w:rsid w:val="00746A64"/>
    <w:rsid w:val="0079577D"/>
    <w:rsid w:val="007B21E9"/>
    <w:rsid w:val="007C0A55"/>
    <w:rsid w:val="007D1CDF"/>
    <w:rsid w:val="009F7C69"/>
    <w:rsid w:val="00A6673F"/>
    <w:rsid w:val="00A96B43"/>
    <w:rsid w:val="00AA05D5"/>
    <w:rsid w:val="00AD36CC"/>
    <w:rsid w:val="00AD3C84"/>
    <w:rsid w:val="00AE1FF5"/>
    <w:rsid w:val="00B4176E"/>
    <w:rsid w:val="00B47950"/>
    <w:rsid w:val="00B57F8D"/>
    <w:rsid w:val="00B8245F"/>
    <w:rsid w:val="00B83AFD"/>
    <w:rsid w:val="00BB51C1"/>
    <w:rsid w:val="00C20A9F"/>
    <w:rsid w:val="00C43414"/>
    <w:rsid w:val="00C56B27"/>
    <w:rsid w:val="00DE32C8"/>
    <w:rsid w:val="00E538BD"/>
    <w:rsid w:val="00F00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706242"/>
  <w15:chartTrackingRefBased/>
  <w15:docId w15:val="{7D2F4B90-E1B5-4E7B-8E44-08A4E031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B27"/>
    <w:rPr>
      <w:color w:val="0563C1" w:themeColor="hyperlink"/>
      <w:u w:val="single"/>
    </w:rPr>
  </w:style>
  <w:style w:type="character" w:customStyle="1" w:styleId="UnresolvedMention1">
    <w:name w:val="Unresolved Mention1"/>
    <w:basedOn w:val="DefaultParagraphFont"/>
    <w:uiPriority w:val="99"/>
    <w:semiHidden/>
    <w:unhideWhenUsed/>
    <w:rsid w:val="00C56B27"/>
    <w:rPr>
      <w:color w:val="605E5C"/>
      <w:shd w:val="clear" w:color="auto" w:fill="E1DFDD"/>
    </w:rPr>
  </w:style>
  <w:style w:type="paragraph" w:styleId="ListParagraph">
    <w:name w:val="List Paragraph"/>
    <w:basedOn w:val="Normal"/>
    <w:uiPriority w:val="34"/>
    <w:qFormat/>
    <w:rsid w:val="00C56B27"/>
    <w:pPr>
      <w:spacing w:after="0" w:line="240" w:lineRule="auto"/>
      <w:ind w:left="720"/>
      <w:contextualSpacing/>
    </w:pPr>
    <w:rPr>
      <w:rFonts w:ascii="Times New Roman" w:hAnsi="Times New Roman" w:cs="Times New Roman"/>
      <w:sz w:val="24"/>
      <w:szCs w:val="24"/>
      <w:lang w:eastAsia="en-GB"/>
    </w:rPr>
  </w:style>
  <w:style w:type="table" w:styleId="TableGrid">
    <w:name w:val="Table Grid"/>
    <w:basedOn w:val="TableNormal"/>
    <w:uiPriority w:val="39"/>
    <w:rsid w:val="00C56B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3C014E"/>
    <w:rPr>
      <w:color w:val="605E5C"/>
      <w:shd w:val="clear" w:color="auto" w:fill="E1DFDD"/>
    </w:rPr>
  </w:style>
  <w:style w:type="character" w:styleId="UnresolvedMention">
    <w:name w:val="Unresolved Mention"/>
    <w:basedOn w:val="DefaultParagraphFont"/>
    <w:uiPriority w:val="99"/>
    <w:semiHidden/>
    <w:unhideWhenUsed/>
    <w:rsid w:val="00014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74771">
      <w:bodyDiv w:val="1"/>
      <w:marLeft w:val="0"/>
      <w:marRight w:val="0"/>
      <w:marTop w:val="0"/>
      <w:marBottom w:val="0"/>
      <w:divBdr>
        <w:top w:val="none" w:sz="0" w:space="0" w:color="auto"/>
        <w:left w:val="none" w:sz="0" w:space="0" w:color="auto"/>
        <w:bottom w:val="none" w:sz="0" w:space="0" w:color="auto"/>
        <w:right w:val="none" w:sz="0" w:space="0" w:color="auto"/>
      </w:divBdr>
    </w:div>
    <w:div w:id="419572086">
      <w:bodyDiv w:val="1"/>
      <w:marLeft w:val="0"/>
      <w:marRight w:val="0"/>
      <w:marTop w:val="0"/>
      <w:marBottom w:val="0"/>
      <w:divBdr>
        <w:top w:val="none" w:sz="0" w:space="0" w:color="auto"/>
        <w:left w:val="none" w:sz="0" w:space="0" w:color="auto"/>
        <w:bottom w:val="none" w:sz="0" w:space="0" w:color="auto"/>
        <w:right w:val="none" w:sz="0" w:space="0" w:color="auto"/>
      </w:divBdr>
    </w:div>
    <w:div w:id="114662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aguire@qub.ac.uk" TargetMode="External"/><Relationship Id="rId5" Type="http://schemas.openxmlformats.org/officeDocument/2006/relationships/hyperlink" Target="mailto:su.enterprise@qub.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1452</Words>
  <Characters>8280</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Caragh McMenamin</dc:creator>
  <cp:keywords/>
  <dc:description/>
  <cp:lastModifiedBy>Robbie Mulvenna-Jamison</cp:lastModifiedBy>
  <cp:revision>2</cp:revision>
  <dcterms:created xsi:type="dcterms:W3CDTF">2025-02-03T11:30:00Z</dcterms:created>
  <dcterms:modified xsi:type="dcterms:W3CDTF">2025-02-03T11:30:00Z</dcterms:modified>
</cp:coreProperties>
</file>